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09" w:rsidRDefault="008A3409" w:rsidP="008A34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sz w:val="28"/>
          <w:szCs w:val="28"/>
        </w:rPr>
        <w:t>附件1：关于做好2017年“平安留学”行前培训有关工作的通知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45785" cy="7931785"/>
            <wp:effectExtent l="0" t="0" r="0" b="0"/>
            <wp:docPr id="5" name="图片 5" descr="C:\Users\DELL\Documents\Tencent Files\546164248\Image\C2C\P8Z$F_QKTOKR}Q`7XDD8UW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546164248\Image\C2C\P8Z$F_QKTOKR}Q`7XDD8UWL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785" cy="793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09" w:rsidRDefault="008A3409" w:rsidP="008A3409">
      <w:pPr>
        <w:tabs>
          <w:tab w:val="left" w:pos="540"/>
        </w:tabs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noProof/>
          <w:sz w:val="28"/>
          <w:szCs w:val="28"/>
        </w:rPr>
        <w:lastRenderedPageBreak/>
        <w:drawing>
          <wp:inline distT="0" distB="0" distL="0" distR="0">
            <wp:extent cx="5271770" cy="7432675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09" w:rsidRDefault="008A3409" w:rsidP="008A3409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br w:type="page"/>
      </w:r>
    </w:p>
    <w:p w:rsidR="008A3409" w:rsidRDefault="008A3409" w:rsidP="008A3409">
      <w:pPr>
        <w:tabs>
          <w:tab w:val="left" w:pos="540"/>
        </w:tabs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noProof/>
          <w:sz w:val="28"/>
          <w:szCs w:val="28"/>
        </w:rPr>
        <w:lastRenderedPageBreak/>
        <w:drawing>
          <wp:inline distT="0" distB="0" distL="0" distR="0">
            <wp:extent cx="5271770" cy="7370445"/>
            <wp:effectExtent l="0" t="0" r="508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3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09" w:rsidRDefault="008A3409" w:rsidP="008A3409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br w:type="page"/>
      </w:r>
    </w:p>
    <w:p w:rsidR="008A3409" w:rsidRDefault="008A3409" w:rsidP="008A3409">
      <w:pPr>
        <w:tabs>
          <w:tab w:val="left" w:pos="540"/>
        </w:tabs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noProof/>
          <w:sz w:val="28"/>
          <w:szCs w:val="28"/>
        </w:rPr>
        <w:lastRenderedPageBreak/>
        <w:drawing>
          <wp:inline distT="0" distB="0" distL="0" distR="0">
            <wp:extent cx="5271770" cy="734314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34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09" w:rsidRDefault="008A3409" w:rsidP="008A3409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br w:type="page"/>
      </w:r>
    </w:p>
    <w:p w:rsidR="008A3409" w:rsidRDefault="008A3409" w:rsidP="008A3409">
      <w:pPr>
        <w:tabs>
          <w:tab w:val="left" w:pos="540"/>
        </w:tabs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noProof/>
          <w:sz w:val="28"/>
          <w:szCs w:val="28"/>
        </w:rPr>
        <w:lastRenderedPageBreak/>
        <w:drawing>
          <wp:inline distT="0" distB="0" distL="0" distR="0">
            <wp:extent cx="5271770" cy="744664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44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09" w:rsidRDefault="008A3409" w:rsidP="008A3409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br w:type="page"/>
      </w:r>
    </w:p>
    <w:p w:rsidR="008A3409" w:rsidRDefault="008A3409" w:rsidP="008A3409">
      <w:pPr>
        <w:spacing w:line="360" w:lineRule="auto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附件2、2017年出国留学行前培训会参会人员统计表</w:t>
      </w:r>
    </w:p>
    <w:p w:rsidR="008A3409" w:rsidRDefault="008A3409" w:rsidP="008A3409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单位名称：                    </w:t>
      </w:r>
    </w:p>
    <w:p w:rsidR="008A3409" w:rsidRDefault="008A3409" w:rsidP="008A3409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领队人员：                     联系方式：</w:t>
      </w:r>
    </w:p>
    <w:tbl>
      <w:tblPr>
        <w:tblW w:w="10240" w:type="dxa"/>
        <w:tblInd w:w="-955" w:type="dxa"/>
        <w:tblLook w:val="04A0" w:firstRow="1" w:lastRow="0" w:firstColumn="1" w:lastColumn="0" w:noHBand="0" w:noVBand="1"/>
      </w:tblPr>
      <w:tblGrid>
        <w:gridCol w:w="1914"/>
        <w:gridCol w:w="1417"/>
        <w:gridCol w:w="1032"/>
        <w:gridCol w:w="1095"/>
        <w:gridCol w:w="71"/>
        <w:gridCol w:w="793"/>
        <w:gridCol w:w="128"/>
        <w:gridCol w:w="992"/>
        <w:gridCol w:w="142"/>
        <w:gridCol w:w="277"/>
        <w:gridCol w:w="573"/>
        <w:gridCol w:w="220"/>
        <w:gridCol w:w="793"/>
        <w:gridCol w:w="793"/>
      </w:tblGrid>
      <w:tr w:rsidR="008A3409" w:rsidTr="008A3409">
        <w:trPr>
          <w:trHeight w:val="402"/>
        </w:trPr>
        <w:tc>
          <w:tcPr>
            <w:tcW w:w="4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5月20日（第一天）：</w:t>
            </w:r>
          </w:p>
        </w:tc>
        <w:tc>
          <w:tcPr>
            <w:tcW w:w="1166" w:type="dxa"/>
            <w:gridSpan w:val="2"/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国别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美国及加拿大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公派留学人员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访问学者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自费留学人员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校际交流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合作办学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个人自费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799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学校工作人员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70"/>
        </w:trPr>
        <w:tc>
          <w:tcPr>
            <w:tcW w:w="4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请备注是否有单位统一大巴接送，如有，请注明数量，谢谢合作!</w:t>
            </w:r>
          </w:p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A3409" w:rsidRDefault="008A3409">
            <w:pPr>
              <w:widowControl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5月21日（第二天）：</w:t>
            </w:r>
          </w:p>
        </w:tc>
        <w:tc>
          <w:tcPr>
            <w:tcW w:w="1095" w:type="dxa"/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身份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国别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美国、加拿大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德国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法国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公派留学人员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访问学者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自费留学人员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校际交流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合作办学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个人自费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799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学校工作人员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402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A3409" w:rsidTr="008A3409">
        <w:trPr>
          <w:trHeight w:val="70"/>
        </w:trPr>
        <w:tc>
          <w:tcPr>
            <w:tcW w:w="4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请备注是否有单位统一大巴接送，如有，请注明数量，谢谢合作!</w:t>
            </w:r>
          </w:p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8A3409" w:rsidRDefault="008A340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8A3409" w:rsidRDefault="008A340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8A3409" w:rsidRDefault="008A3409">
            <w:pPr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noWrap/>
            <w:vAlign w:val="center"/>
            <w:hideMark/>
          </w:tcPr>
          <w:p w:rsidR="008A3409" w:rsidRDefault="008A3409">
            <w:pPr>
              <w:widowControl/>
              <w:jc w:val="left"/>
              <w:rPr>
                <w:rFonts w:ascii="Calibri" w:eastAsia="Times New Roman" w:hAnsi="Calibri"/>
                <w:kern w:val="0"/>
                <w:sz w:val="20"/>
                <w:szCs w:val="20"/>
              </w:rPr>
            </w:pPr>
          </w:p>
        </w:tc>
      </w:tr>
    </w:tbl>
    <w:p w:rsidR="008A3409" w:rsidRDefault="008A3409" w:rsidP="008A3409">
      <w:pPr>
        <w:jc w:val="center"/>
        <w:rPr>
          <w:sz w:val="24"/>
          <w:szCs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br w:type="page"/>
      </w:r>
    </w:p>
    <w:p w:rsidR="008A3409" w:rsidRDefault="008A3409" w:rsidP="008A3409">
      <w:pPr>
        <w:spacing w:line="360" w:lineRule="auto"/>
        <w:ind w:right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年上海出国留学行前培训日程安排</w:t>
      </w: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2017年上海出国留学行前培训会日程安排</w:t>
      </w: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(上海外国语大学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松江校区</w:t>
      </w:r>
      <w:r>
        <w:rPr>
          <w:rFonts w:ascii="微软雅黑" w:eastAsia="微软雅黑" w:hAnsi="微软雅黑" w:hint="eastAsia"/>
          <w:sz w:val="32"/>
          <w:szCs w:val="32"/>
        </w:rPr>
        <w:t>，第一场)</w:t>
      </w: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（2017年5月20日）</w:t>
      </w:r>
    </w:p>
    <w:tbl>
      <w:tblPr>
        <w:tblW w:w="91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4393"/>
        <w:gridCol w:w="2551"/>
      </w:tblGrid>
      <w:tr w:rsidR="008A3409" w:rsidTr="008A3409">
        <w:trPr>
          <w:trHeight w:val="66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 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会 议 内 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9:00-10:00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留学安全与领事保护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10:00-11:00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留学心理调适知识讲座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79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11:00-12:00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留学安全防范常识和应急能力培训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12:00-13:30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午餐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自理</w:t>
            </w:r>
          </w:p>
        </w:tc>
      </w:tr>
      <w:tr w:rsidR="008A3409" w:rsidTr="008A3409">
        <w:trPr>
          <w:cantSplit/>
          <w:trHeight w:val="74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13:30-14:30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国外学习生活指导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14:30-15:30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跨文化交际专题讲座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15:30-15:40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744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15:40-16:40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上海集训部关于公派留学派出手续办理流程及有关规定的讲座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8A3409" w:rsidTr="008A3409">
        <w:trPr>
          <w:cantSplit/>
          <w:trHeight w:val="93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16:40-17：00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现场答疑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8A3409" w:rsidRDefault="008A3409" w:rsidP="008A3409">
      <w:pPr>
        <w:spacing w:line="360" w:lineRule="auto"/>
        <w:rPr>
          <w:rFonts w:ascii="宋体" w:hAnsi="Times New Roman" w:cs="Times New Roman"/>
          <w:b/>
          <w:bCs/>
          <w:szCs w:val="21"/>
        </w:rPr>
      </w:pPr>
      <w:r>
        <w:rPr>
          <w:rFonts w:ascii="宋体" w:hAnsi="宋体" w:cs="宋体" w:hint="eastAsia"/>
          <w:b/>
          <w:bCs/>
        </w:rPr>
        <w:t>备注：</w:t>
      </w:r>
    </w:p>
    <w:p w:rsidR="008A3409" w:rsidRDefault="008A3409" w:rsidP="008A3409">
      <w:pPr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1</w:t>
      </w:r>
      <w:r>
        <w:rPr>
          <w:rFonts w:ascii="宋体" w:hAnsi="宋体" w:cs="宋体" w:hint="eastAsia"/>
          <w:b/>
          <w:bCs/>
        </w:rPr>
        <w:t>、所有参会人员请提前</w:t>
      </w:r>
      <w:r>
        <w:rPr>
          <w:rFonts w:ascii="宋体" w:hAnsi="宋体" w:cs="宋体" w:hint="eastAsia"/>
          <w:b/>
          <w:bCs/>
        </w:rPr>
        <w:t>10</w:t>
      </w:r>
      <w:r>
        <w:rPr>
          <w:rFonts w:ascii="宋体" w:hAnsi="宋体" w:cs="宋体" w:hint="eastAsia"/>
          <w:b/>
          <w:bCs/>
        </w:rPr>
        <w:t>分钟到场。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</w:t>
      </w:r>
      <w:r>
        <w:rPr>
          <w:rFonts w:ascii="宋体" w:hAnsi="宋体" w:cs="宋体" w:hint="eastAsia"/>
          <w:b/>
          <w:bCs/>
        </w:rPr>
        <w:t>、请不要在场内喧哗并保持手机静音。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lastRenderedPageBreak/>
        <w:t>3</w:t>
      </w:r>
      <w:r>
        <w:rPr>
          <w:rFonts w:ascii="宋体" w:hAnsi="宋体" w:cs="宋体" w:hint="eastAsia"/>
          <w:b/>
          <w:bCs/>
        </w:rPr>
        <w:t>、会场地址：上海外国语大学</w:t>
      </w:r>
      <w:r>
        <w:rPr>
          <w:rFonts w:ascii="宋体" w:hAnsi="宋体" w:cs="宋体" w:hint="eastAsia"/>
          <w:b/>
          <w:bCs/>
          <w:u w:val="single"/>
        </w:rPr>
        <w:t>（松江校区）教育会堂大礼堂</w:t>
      </w:r>
      <w:r>
        <w:rPr>
          <w:rFonts w:ascii="宋体" w:hAnsi="宋体" w:cs="宋体" w:hint="eastAsia"/>
          <w:b/>
          <w:bCs/>
          <w:u w:val="single"/>
        </w:rPr>
        <w:t xml:space="preserve"> </w:t>
      </w:r>
      <w:r>
        <w:rPr>
          <w:rFonts w:ascii="宋体" w:hAnsi="宋体" w:cs="宋体" w:hint="eastAsia"/>
          <w:b/>
          <w:bCs/>
        </w:rPr>
        <w:t>上海市松江区文翔路</w:t>
      </w:r>
      <w:r>
        <w:rPr>
          <w:rFonts w:ascii="宋体" w:hAnsi="宋体" w:cs="宋体" w:hint="eastAsia"/>
          <w:b/>
          <w:bCs/>
        </w:rPr>
        <w:t>1550</w:t>
      </w:r>
      <w:r>
        <w:rPr>
          <w:rFonts w:ascii="宋体" w:hAnsi="宋体" w:cs="宋体" w:hint="eastAsia"/>
          <w:b/>
          <w:bCs/>
        </w:rPr>
        <w:t>号。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4</w:t>
      </w:r>
      <w:r>
        <w:rPr>
          <w:rFonts w:ascii="宋体" w:hAnsi="宋体" w:cs="宋体" w:hint="eastAsia"/>
          <w:b/>
          <w:bCs/>
        </w:rPr>
        <w:t>、培训日程如有调整，请以培训会现场日程为准。</w:t>
      </w:r>
    </w:p>
    <w:p w:rsidR="008A3409" w:rsidRDefault="008A3409" w:rsidP="008A3409">
      <w:pPr>
        <w:jc w:val="center"/>
        <w:rPr>
          <w:rFonts w:ascii="华文行楷" w:eastAsia="华文行楷" w:hAnsi="黑体"/>
          <w:b/>
          <w:sz w:val="44"/>
          <w:szCs w:val="44"/>
        </w:rPr>
      </w:pP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2017年上海出国留学行前培训会日程安排</w:t>
      </w: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(上海外国语大学虹口校区，第二场)</w:t>
      </w:r>
    </w:p>
    <w:p w:rsidR="008A3409" w:rsidRDefault="008A3409" w:rsidP="008A3409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（2017年5月21日）</w:t>
      </w:r>
    </w:p>
    <w:tbl>
      <w:tblPr>
        <w:tblW w:w="89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4963"/>
        <w:gridCol w:w="2002"/>
      </w:tblGrid>
      <w:tr w:rsidR="008A3409" w:rsidTr="008A3409">
        <w:trPr>
          <w:trHeight w:val="8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 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会 议 内 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8A3409" w:rsidTr="008A3409">
        <w:trPr>
          <w:cantSplit/>
          <w:trHeight w:val="8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13:00-14:00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在美国及加拿大的留学生活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3409" w:rsidTr="008A3409">
        <w:trPr>
          <w:cantSplit/>
          <w:trHeight w:val="8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14:00-15:00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在英国的留学生活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3409" w:rsidTr="008A3409">
        <w:trPr>
          <w:cantSplit/>
          <w:trHeight w:val="8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15:00-16:00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在德国的留学生活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A3409" w:rsidTr="008A3409">
        <w:trPr>
          <w:cantSplit/>
          <w:trHeight w:val="8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16:00-17:00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409" w:rsidRDefault="008A3409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在法国的留学生活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09" w:rsidRDefault="008A3409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8A3409" w:rsidRDefault="008A3409" w:rsidP="008A3409"/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备注：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1</w:t>
      </w:r>
      <w:r>
        <w:rPr>
          <w:rFonts w:ascii="宋体" w:hAnsi="宋体" w:cs="宋体" w:hint="eastAsia"/>
          <w:b/>
          <w:bCs/>
        </w:rPr>
        <w:t>、所有参会人员请提前</w:t>
      </w:r>
      <w:r>
        <w:rPr>
          <w:rFonts w:ascii="宋体" w:hAnsi="宋体" w:cs="宋体" w:hint="eastAsia"/>
          <w:b/>
          <w:bCs/>
        </w:rPr>
        <w:t>10</w:t>
      </w:r>
      <w:r>
        <w:rPr>
          <w:rFonts w:ascii="宋体" w:hAnsi="宋体" w:cs="宋体" w:hint="eastAsia"/>
          <w:b/>
          <w:bCs/>
        </w:rPr>
        <w:t>分钟到场。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2</w:t>
      </w:r>
      <w:r>
        <w:rPr>
          <w:rFonts w:ascii="宋体" w:hAnsi="宋体" w:cs="宋体" w:hint="eastAsia"/>
          <w:b/>
          <w:bCs/>
        </w:rPr>
        <w:t>、请不要在场内喧哗并保持手机静音。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3</w:t>
      </w:r>
      <w:r>
        <w:rPr>
          <w:rFonts w:ascii="宋体" w:hAnsi="宋体" w:cs="宋体" w:hint="eastAsia"/>
          <w:b/>
          <w:bCs/>
        </w:rPr>
        <w:t>、会场地址：上海外国语大学（虹口校区）第一报告厅</w:t>
      </w:r>
      <w:r>
        <w:rPr>
          <w:rFonts w:ascii="宋体" w:hAnsi="宋体" w:cs="宋体" w:hint="eastAsia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上海市虹口区大连西路</w:t>
      </w:r>
      <w:r>
        <w:rPr>
          <w:rFonts w:ascii="宋体" w:hAnsi="宋体" w:cs="宋体" w:hint="eastAsia"/>
          <w:b/>
          <w:bCs/>
        </w:rPr>
        <w:t>550</w:t>
      </w:r>
      <w:r>
        <w:rPr>
          <w:rFonts w:ascii="宋体" w:hAnsi="宋体" w:cs="宋体" w:hint="eastAsia"/>
          <w:b/>
          <w:bCs/>
        </w:rPr>
        <w:t>号。</w:t>
      </w:r>
    </w:p>
    <w:p w:rsidR="008A3409" w:rsidRDefault="008A3409" w:rsidP="008A3409">
      <w:pPr>
        <w:spacing w:line="360" w:lineRule="auto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4</w:t>
      </w:r>
      <w:r>
        <w:rPr>
          <w:rFonts w:ascii="宋体" w:hAnsi="宋体" w:cs="宋体" w:hint="eastAsia"/>
          <w:b/>
          <w:bCs/>
        </w:rPr>
        <w:t>、培训日程如有调整，请以培训会现场日程为准。</w:t>
      </w:r>
    </w:p>
    <w:p w:rsidR="008A3409" w:rsidRDefault="008A3409" w:rsidP="008A3409"/>
    <w:p w:rsidR="008A3409" w:rsidRDefault="008A3409" w:rsidP="008A3409">
      <w:pPr>
        <w:tabs>
          <w:tab w:val="left" w:pos="540"/>
        </w:tabs>
        <w:rPr>
          <w:rFonts w:ascii="仿宋" w:eastAsia="仿宋" w:hAnsi="仿宋" w:cs="宋体"/>
          <w:b/>
          <w:sz w:val="28"/>
          <w:szCs w:val="28"/>
        </w:rPr>
      </w:pPr>
    </w:p>
    <w:p w:rsidR="00963FEC" w:rsidRDefault="00963FEC"/>
    <w:sectPr w:rsidR="00963FEC" w:rsidSect="00D8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26" w:rsidRDefault="003F5C26" w:rsidP="004B3536">
      <w:r>
        <w:separator/>
      </w:r>
    </w:p>
  </w:endnote>
  <w:endnote w:type="continuationSeparator" w:id="0">
    <w:p w:rsidR="003F5C26" w:rsidRDefault="003F5C26" w:rsidP="004B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26" w:rsidRDefault="003F5C26" w:rsidP="004B3536">
      <w:r>
        <w:separator/>
      </w:r>
    </w:p>
  </w:footnote>
  <w:footnote w:type="continuationSeparator" w:id="0">
    <w:p w:rsidR="003F5C26" w:rsidRDefault="003F5C26" w:rsidP="004B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042E"/>
    <w:multiLevelType w:val="hybridMultilevel"/>
    <w:tmpl w:val="8DB4BA6A"/>
    <w:lvl w:ilvl="0" w:tplc="31EC71D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CB839A8"/>
    <w:multiLevelType w:val="hybridMultilevel"/>
    <w:tmpl w:val="4B7C21C2"/>
    <w:lvl w:ilvl="0" w:tplc="64FCB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FEC"/>
    <w:rsid w:val="003F5C26"/>
    <w:rsid w:val="004B3536"/>
    <w:rsid w:val="0056314A"/>
    <w:rsid w:val="005F6664"/>
    <w:rsid w:val="008944DA"/>
    <w:rsid w:val="008A3409"/>
    <w:rsid w:val="00963FEC"/>
    <w:rsid w:val="00CE1886"/>
    <w:rsid w:val="00D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D0EEC8-8D5A-4DC0-807F-F5F6EFC8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6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F666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B3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353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3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353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B35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B35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DELL\Documents\Tencent%20Files\546164248\Image\C2C\P8Z$F_QKTOKR%7dQ%607XDD8UWL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Yue</dc:creator>
  <cp:lastModifiedBy>OA系统管理员</cp:lastModifiedBy>
  <cp:revision>3</cp:revision>
  <dcterms:created xsi:type="dcterms:W3CDTF">2017-05-12T01:11:00Z</dcterms:created>
  <dcterms:modified xsi:type="dcterms:W3CDTF">2017-05-18T05:33:00Z</dcterms:modified>
</cp:coreProperties>
</file>