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4E" w:rsidRDefault="009A374E" w:rsidP="009A374E">
      <w:pPr>
        <w:ind w:rightChars="128" w:right="282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附件</w:t>
      </w:r>
      <w:r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ascii="宋体" w:hAnsi="宋体" w:hint="eastAsia"/>
          <w:b/>
          <w:bCs/>
          <w:sz w:val="28"/>
          <w:szCs w:val="28"/>
        </w:rPr>
        <w:t>：</w:t>
      </w:r>
    </w:p>
    <w:p w:rsidR="009A374E" w:rsidRDefault="009A374E" w:rsidP="009A374E">
      <w:pPr>
        <w:ind w:rightChars="128" w:right="282"/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临安区企业技术难题及</w:t>
      </w:r>
      <w:r>
        <w:rPr>
          <w:rFonts w:ascii="宋体" w:hAnsi="宋体"/>
          <w:b/>
          <w:sz w:val="36"/>
        </w:rPr>
        <w:t>项目</w:t>
      </w:r>
      <w:r>
        <w:rPr>
          <w:rFonts w:ascii="宋体" w:hAnsi="宋体" w:hint="eastAsia"/>
          <w:b/>
          <w:sz w:val="36"/>
        </w:rPr>
        <w:t>需求征集</w:t>
      </w:r>
      <w:r>
        <w:rPr>
          <w:rFonts w:ascii="宋体" w:hAnsi="宋体"/>
          <w:b/>
          <w:sz w:val="36"/>
        </w:rPr>
        <w:t>表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79"/>
        <w:gridCol w:w="2152"/>
        <w:gridCol w:w="1206"/>
        <w:gridCol w:w="4116"/>
      </w:tblGrid>
      <w:tr w:rsidR="009A374E" w:rsidTr="009A374E">
        <w:trPr>
          <w:trHeight w:val="559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难题名称</w:t>
            </w:r>
          </w:p>
        </w:tc>
        <w:tc>
          <w:tcPr>
            <w:tcW w:w="74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Pr="00C83C56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 w:rsidRPr="00C83C56">
              <w:rPr>
                <w:rFonts w:ascii="宋体" w:hAnsi="宋体" w:cs="宋体" w:hint="eastAsia"/>
                <w:sz w:val="24"/>
              </w:rPr>
              <w:t>应急广播网络调度</w:t>
            </w:r>
            <w:r>
              <w:rPr>
                <w:rFonts w:ascii="宋体" w:hAnsi="宋体" w:cs="宋体" w:hint="eastAsia"/>
                <w:sz w:val="24"/>
              </w:rPr>
              <w:t>技术</w:t>
            </w:r>
          </w:p>
        </w:tc>
      </w:tr>
      <w:tr w:rsidR="009A374E" w:rsidTr="009A374E">
        <w:trPr>
          <w:trHeight w:val="725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 w:line="0" w:lineRule="atLeas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需求项目所处阶段</w:t>
            </w:r>
          </w:p>
        </w:tc>
        <w:tc>
          <w:tcPr>
            <w:tcW w:w="74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 w:line="0" w:lineRule="atLeast"/>
              <w:rPr>
                <w:rFonts w:ascii="宋体" w:hAnsi="宋体" w:cs="宋体" w:hint="eastAsia"/>
                <w:sz w:val="24"/>
              </w:rPr>
            </w:pPr>
            <w:r w:rsidRPr="002D39FF">
              <w:rPr>
                <w:rFonts w:ascii="宋体" w:hAnsi="宋体" w:cs="宋体" w:hint="eastAsia"/>
                <w:b/>
                <w:color w:val="FF0000"/>
                <w:sz w:val="24"/>
              </w:rPr>
              <w:t>√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>研制阶段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□试生产阶段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□小批量生产阶段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□批量生产阶段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□其他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</w:t>
            </w:r>
          </w:p>
        </w:tc>
      </w:tr>
      <w:tr w:rsidR="009A374E" w:rsidTr="009A374E">
        <w:trPr>
          <w:trHeight w:val="1081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 w:line="0" w:lineRule="atLeas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意向合作方式</w:t>
            </w:r>
          </w:p>
        </w:tc>
        <w:tc>
          <w:tcPr>
            <w:tcW w:w="74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 w:line="0" w:lineRule="atLeast"/>
              <w:rPr>
                <w:rFonts w:ascii="宋体" w:hAnsi="宋体" w:cs="宋体" w:hint="eastAsia"/>
                <w:sz w:val="24"/>
              </w:rPr>
            </w:pPr>
            <w:r w:rsidRPr="002D39FF">
              <w:rPr>
                <w:rFonts w:ascii="宋体" w:hAnsi="宋体" w:cs="宋体" w:hint="eastAsia"/>
                <w:b/>
                <w:color w:val="FF0000"/>
                <w:sz w:val="24"/>
              </w:rPr>
              <w:t>√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>知识产权转让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 xml:space="preserve">     </w:t>
            </w:r>
            <w:r w:rsidRPr="002D39FF">
              <w:rPr>
                <w:rFonts w:ascii="宋体" w:hAnsi="宋体" w:cs="宋体" w:hint="eastAsia"/>
                <w:b/>
                <w:color w:val="FF0000"/>
                <w:sz w:val="24"/>
              </w:rPr>
              <w:t>√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>合作（委托）开发</w:t>
            </w:r>
            <w:r>
              <w:rPr>
                <w:rFonts w:ascii="宋体" w:hAnsi="宋体" w:cs="宋体" w:hint="eastAsia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sz w:val="24"/>
              </w:rPr>
              <w:t>□共建研发机构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□共建经济实体</w:t>
            </w:r>
            <w:r>
              <w:rPr>
                <w:rFonts w:ascii="宋体" w:hAnsi="宋体" w:cs="宋体" w:hint="eastAsia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sz w:val="24"/>
              </w:rPr>
              <w:t>□技术团队培养</w:t>
            </w:r>
            <w:r>
              <w:rPr>
                <w:rFonts w:ascii="宋体" w:hAnsi="宋体" w:cs="宋体" w:hint="eastAsia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sz w:val="24"/>
              </w:rPr>
              <w:t>□寻试验基地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□其他（如：技术咨询、技术服务、技术检测等</w:t>
            </w:r>
            <w:r>
              <w:rPr>
                <w:rFonts w:ascii="宋体" w:hAnsi="宋体" w:cs="宋体" w:hint="eastAsia"/>
                <w:color w:val="333333"/>
                <w:sz w:val="24"/>
              </w:rPr>
              <w:t>）</w:t>
            </w:r>
          </w:p>
        </w:tc>
      </w:tr>
      <w:tr w:rsidR="009A374E" w:rsidTr="009A374E">
        <w:trPr>
          <w:trHeight w:val="435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意向合作单位</w:t>
            </w:r>
          </w:p>
        </w:tc>
        <w:tc>
          <w:tcPr>
            <w:tcW w:w="74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rPr>
                <w:rFonts w:ascii="宋体" w:hAnsi="宋体" w:cs="宋体" w:hint="eastAsia"/>
                <w:sz w:val="24"/>
              </w:rPr>
            </w:pPr>
          </w:p>
        </w:tc>
      </w:tr>
      <w:tr w:rsidR="009A374E" w:rsidTr="009A374E">
        <w:trPr>
          <w:trHeight w:val="403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企业名称</w:t>
            </w:r>
          </w:p>
        </w:tc>
        <w:tc>
          <w:tcPr>
            <w:tcW w:w="74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杭州国信视讯科技有限公司</w:t>
            </w:r>
          </w:p>
        </w:tc>
      </w:tr>
      <w:tr w:rsidR="009A374E" w:rsidTr="009A374E">
        <w:trPr>
          <w:trHeight w:val="403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通讯地址</w:t>
            </w:r>
          </w:p>
        </w:tc>
        <w:tc>
          <w:tcPr>
            <w:tcW w:w="74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 w:rsidRPr="004F1A44">
              <w:rPr>
                <w:rFonts w:ascii="宋体" w:hAnsi="宋体" w:cs="宋体" w:hint="eastAsia"/>
                <w:sz w:val="24"/>
              </w:rPr>
              <w:t>临安市青山湖街道大园路</w:t>
            </w:r>
            <w:r w:rsidRPr="004F1A44">
              <w:rPr>
                <w:rFonts w:ascii="宋体" w:hAnsi="宋体" w:cs="宋体" w:hint="eastAsia"/>
                <w:sz w:val="24"/>
              </w:rPr>
              <w:t>958</w:t>
            </w:r>
            <w:r w:rsidRPr="004F1A44">
              <w:rPr>
                <w:rFonts w:ascii="宋体" w:hAnsi="宋体" w:cs="宋体" w:hint="eastAsia"/>
                <w:sz w:val="24"/>
              </w:rPr>
              <w:t>号</w:t>
            </w:r>
            <w:r w:rsidRPr="004F1A44">
              <w:rPr>
                <w:rFonts w:ascii="宋体" w:hAnsi="宋体" w:cs="宋体" w:hint="eastAsia"/>
                <w:sz w:val="24"/>
              </w:rPr>
              <w:t>A</w:t>
            </w:r>
            <w:r w:rsidRPr="004F1A44">
              <w:rPr>
                <w:rFonts w:ascii="宋体" w:hAnsi="宋体" w:cs="宋体" w:hint="eastAsia"/>
                <w:sz w:val="24"/>
              </w:rPr>
              <w:t>幢</w:t>
            </w:r>
            <w:r w:rsidRPr="004F1A44">
              <w:rPr>
                <w:rFonts w:ascii="宋体" w:hAnsi="宋体" w:cs="宋体" w:hint="eastAsia"/>
                <w:sz w:val="24"/>
              </w:rPr>
              <w:t>301-03</w:t>
            </w:r>
            <w:r w:rsidRPr="004F1A44">
              <w:rPr>
                <w:rFonts w:ascii="宋体" w:hAnsi="宋体" w:cs="宋体" w:hint="eastAsia"/>
                <w:sz w:val="24"/>
              </w:rPr>
              <w:t>室</w:t>
            </w:r>
          </w:p>
        </w:tc>
      </w:tr>
      <w:tr w:rsidR="009A374E" w:rsidTr="009A374E">
        <w:trPr>
          <w:trHeight w:val="403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企业负责人</w:t>
            </w:r>
          </w:p>
        </w:tc>
        <w:tc>
          <w:tcPr>
            <w:tcW w:w="2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杨彬</w:t>
            </w:r>
          </w:p>
        </w:tc>
        <w:tc>
          <w:tcPr>
            <w:tcW w:w="1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41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13857171919</w:t>
            </w:r>
          </w:p>
        </w:tc>
      </w:tr>
      <w:tr w:rsidR="009A374E" w:rsidTr="009A374E">
        <w:trPr>
          <w:trHeight w:val="403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技术联系人</w:t>
            </w:r>
          </w:p>
        </w:tc>
        <w:tc>
          <w:tcPr>
            <w:tcW w:w="2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陈江</w:t>
            </w:r>
          </w:p>
        </w:tc>
        <w:tc>
          <w:tcPr>
            <w:tcW w:w="1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电话</w:t>
            </w:r>
          </w:p>
        </w:tc>
        <w:tc>
          <w:tcPr>
            <w:tcW w:w="41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A374E" w:rsidTr="009A374E">
        <w:trPr>
          <w:trHeight w:val="403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QQ</w:t>
            </w:r>
          </w:p>
        </w:tc>
        <w:tc>
          <w:tcPr>
            <w:tcW w:w="2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41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18602812666</w:t>
            </w:r>
          </w:p>
        </w:tc>
      </w:tr>
      <w:tr w:rsidR="009A374E" w:rsidTr="009A374E">
        <w:trPr>
          <w:trHeight w:val="403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2018</w:t>
            </w:r>
            <w:r>
              <w:rPr>
                <w:rFonts w:ascii="宋体" w:hAnsi="宋体" w:cs="宋体" w:hint="eastAsia"/>
                <w:sz w:val="24"/>
              </w:rPr>
              <w:t>年销售（万元）</w:t>
            </w:r>
          </w:p>
        </w:tc>
        <w:tc>
          <w:tcPr>
            <w:tcW w:w="2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10536</w:t>
            </w:r>
          </w:p>
        </w:tc>
        <w:tc>
          <w:tcPr>
            <w:tcW w:w="1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研发人员数（人）</w:t>
            </w:r>
          </w:p>
        </w:tc>
        <w:tc>
          <w:tcPr>
            <w:tcW w:w="41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</w:t>
            </w:r>
          </w:p>
        </w:tc>
      </w:tr>
      <w:tr w:rsidR="009A374E" w:rsidTr="009A374E">
        <w:trPr>
          <w:trHeight w:val="403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企业主导产品</w:t>
            </w:r>
          </w:p>
        </w:tc>
        <w:tc>
          <w:tcPr>
            <w:tcW w:w="74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应急广播设备</w:t>
            </w:r>
          </w:p>
        </w:tc>
      </w:tr>
      <w:tr w:rsidR="009A374E" w:rsidTr="009A374E">
        <w:trPr>
          <w:trHeight w:val="2140"/>
        </w:trPr>
        <w:tc>
          <w:tcPr>
            <w:tcW w:w="915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企业简介</w:t>
            </w:r>
            <w:r>
              <w:rPr>
                <w:rFonts w:ascii="宋体" w:hAnsi="宋体" w:cs="宋体" w:hint="eastAsia"/>
                <w:sz w:val="24"/>
              </w:rPr>
              <w:t>（所属领域、发展规划、研发人员、科技投入及上年销售收入、利税情况。限</w:t>
            </w:r>
            <w:r>
              <w:rPr>
                <w:rFonts w:ascii="宋体" w:hAnsi="宋体" w:cs="宋体" w:hint="eastAsia"/>
                <w:sz w:val="24"/>
              </w:rPr>
              <w:t>500</w:t>
            </w:r>
            <w:r>
              <w:rPr>
                <w:rFonts w:ascii="宋体" w:hAnsi="宋体" w:cs="宋体" w:hint="eastAsia"/>
                <w:sz w:val="24"/>
              </w:rPr>
              <w:t>字以内）</w:t>
            </w:r>
          </w:p>
          <w:p w:rsidR="009A374E" w:rsidRPr="009A374E" w:rsidRDefault="009A374E" w:rsidP="006A6240">
            <w:pPr>
              <w:spacing w:before="100" w:beforeAutospacing="1" w:after="100" w:afterAutospacing="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所属领域：广播电视技术</w:t>
            </w:r>
          </w:p>
        </w:tc>
      </w:tr>
      <w:tr w:rsidR="009A374E" w:rsidTr="009A374E">
        <w:trPr>
          <w:trHeight w:val="50"/>
        </w:trPr>
        <w:tc>
          <w:tcPr>
            <w:tcW w:w="915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line="0" w:lineRule="atLeas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难题或需求情况</w:t>
            </w:r>
            <w:r>
              <w:rPr>
                <w:rFonts w:ascii="宋体" w:hAnsi="宋体" w:cs="宋体" w:hint="eastAsia"/>
                <w:sz w:val="24"/>
              </w:rPr>
              <w:t>（项目简要说明及主要技术参数要求）</w:t>
            </w:r>
          </w:p>
          <w:p w:rsidR="009A374E" w:rsidRPr="00011F50" w:rsidRDefault="009A374E" w:rsidP="006A6240">
            <w:pPr>
              <w:spacing w:line="4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采用嵌入式</w:t>
            </w:r>
            <w:r>
              <w:rPr>
                <w:rFonts w:ascii="宋体" w:hAnsi="宋体" w:cs="宋体" w:hint="eastAsia"/>
                <w:sz w:val="24"/>
              </w:rPr>
              <w:t>ARM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系统，实现</w:t>
            </w:r>
            <w:r w:rsidRPr="00C83C56">
              <w:rPr>
                <w:rFonts w:ascii="宋体" w:hAnsi="宋体" w:cs="宋体" w:hint="eastAsia"/>
                <w:sz w:val="24"/>
              </w:rPr>
              <w:t>支持同时分区域应急广播，支持县至乡镇并发应急广播流不小于</w:t>
            </w:r>
            <w:r w:rsidRPr="00C83C56">
              <w:rPr>
                <w:rFonts w:ascii="宋体" w:hAnsi="宋体" w:cs="宋体" w:hint="eastAsia"/>
                <w:sz w:val="24"/>
              </w:rPr>
              <w:t>2</w:t>
            </w:r>
            <w:r w:rsidRPr="00C83C56">
              <w:rPr>
                <w:rFonts w:ascii="宋体" w:hAnsi="宋体" w:cs="宋体" w:hint="eastAsia"/>
                <w:sz w:val="24"/>
              </w:rPr>
              <w:t>个</w:t>
            </w:r>
            <w:r>
              <w:rPr>
                <w:rFonts w:ascii="宋体" w:hAnsi="宋体" w:cs="宋体" w:hint="eastAsia"/>
                <w:sz w:val="24"/>
              </w:rPr>
              <w:t>；</w:t>
            </w:r>
            <w:r w:rsidRPr="00C83C56">
              <w:rPr>
                <w:rFonts w:ascii="宋体" w:hAnsi="宋体" w:cs="宋体" w:hint="eastAsia"/>
                <w:sz w:val="24"/>
              </w:rPr>
              <w:t>具备监控应急消息调度指令传输状态功能；具备调度方案管理，查看所有等待调度、发布的应急消息状态，以及历史发布的调度方案信息</w:t>
            </w:r>
            <w:r>
              <w:rPr>
                <w:rFonts w:ascii="宋体" w:hAnsi="宋体" w:cs="宋体" w:hint="eastAsia"/>
                <w:sz w:val="24"/>
              </w:rPr>
              <w:t>；</w:t>
            </w:r>
            <w:r w:rsidRPr="00C83C56">
              <w:rPr>
                <w:rFonts w:ascii="宋体" w:hAnsi="宋体" w:cs="宋体" w:hint="eastAsia"/>
                <w:sz w:val="24"/>
              </w:rPr>
              <w:t>具备本级资源不够、能力不足的情况下，平台可向上级应急广播平台申请，启用上级平台资源加强本区域应急广播覆盖</w:t>
            </w:r>
            <w:r>
              <w:rPr>
                <w:rFonts w:ascii="宋体" w:hAnsi="宋体" w:cs="宋体" w:hint="eastAsia"/>
                <w:sz w:val="24"/>
              </w:rPr>
              <w:t>；具备</w:t>
            </w:r>
            <w:r w:rsidRPr="00C83C56">
              <w:rPr>
                <w:rFonts w:ascii="宋体" w:hAnsi="宋体" w:cs="宋体" w:hint="eastAsia"/>
                <w:sz w:val="24"/>
              </w:rPr>
              <w:t>日常广播具备接收、传送中央、区、地市广播节目或县本地广播节目的功能，编排可定时自动或非定时手动播出功能。</w:t>
            </w:r>
          </w:p>
          <w:p w:rsidR="009A374E" w:rsidRPr="00011F50" w:rsidRDefault="009A374E" w:rsidP="006A6240">
            <w:pPr>
              <w:spacing w:line="0" w:lineRule="atLeast"/>
              <w:rPr>
                <w:rFonts w:ascii="黑体" w:hAnsi="黑体" w:cs="宋体" w:hint="eastAsia"/>
                <w:sz w:val="24"/>
              </w:rPr>
            </w:pPr>
          </w:p>
        </w:tc>
      </w:tr>
    </w:tbl>
    <w:p w:rsidR="009A374E" w:rsidRDefault="009A374E" w:rsidP="009A374E">
      <w:pPr>
        <w:ind w:rightChars="128" w:right="282"/>
        <w:rPr>
          <w:rFonts w:ascii="宋体" w:hAnsi="宋体" w:hint="eastAsia"/>
          <w:b/>
          <w:sz w:val="36"/>
        </w:rPr>
      </w:pPr>
    </w:p>
    <w:tbl>
      <w:tblPr>
        <w:tblW w:w="928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4"/>
        <w:gridCol w:w="2184"/>
        <w:gridCol w:w="1224"/>
        <w:gridCol w:w="4176"/>
      </w:tblGrid>
      <w:tr w:rsidR="009A374E" w:rsidTr="006A6240">
        <w:trPr>
          <w:trHeight w:val="636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难题名称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  <w:szCs w:val="21"/>
              </w:rPr>
            </w:pPr>
            <w:r w:rsidRPr="00011F50">
              <w:rPr>
                <w:rFonts w:ascii="宋体" w:hAnsi="宋体" w:cs="宋体" w:hint="eastAsia"/>
                <w:sz w:val="24"/>
              </w:rPr>
              <w:t>数字广播信号复用</w:t>
            </w:r>
            <w:r>
              <w:rPr>
                <w:rFonts w:ascii="宋体" w:hAnsi="宋体" w:cs="宋体" w:hint="eastAsia"/>
                <w:sz w:val="24"/>
              </w:rPr>
              <w:t>技术</w:t>
            </w:r>
          </w:p>
        </w:tc>
      </w:tr>
      <w:tr w:rsidR="009A374E" w:rsidTr="006A6240"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 w:line="0" w:lineRule="atLeas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需求项目所处阶段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 w:line="0" w:lineRule="atLeast"/>
              <w:rPr>
                <w:rFonts w:ascii="宋体" w:hAnsi="宋体" w:cs="宋体" w:hint="eastAsia"/>
                <w:sz w:val="24"/>
              </w:rPr>
            </w:pPr>
            <w:r w:rsidRPr="002D39FF">
              <w:rPr>
                <w:rFonts w:ascii="宋体" w:hAnsi="宋体" w:cs="宋体" w:hint="eastAsia"/>
                <w:b/>
                <w:color w:val="FF0000"/>
                <w:sz w:val="24"/>
              </w:rPr>
              <w:t>√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>研制阶段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□试生产阶段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□小批量生产阶段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□批量生产阶段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□其他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</w:t>
            </w:r>
          </w:p>
        </w:tc>
      </w:tr>
      <w:tr w:rsidR="009A374E" w:rsidTr="006A6240"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 w:line="0" w:lineRule="atLeas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意向合作方式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 w:line="0" w:lineRule="atLeast"/>
              <w:rPr>
                <w:rFonts w:ascii="宋体" w:hAnsi="宋体" w:cs="宋体" w:hint="eastAsia"/>
                <w:sz w:val="24"/>
              </w:rPr>
            </w:pPr>
            <w:r w:rsidRPr="002D39FF">
              <w:rPr>
                <w:rFonts w:ascii="宋体" w:hAnsi="宋体" w:cs="宋体" w:hint="eastAsia"/>
                <w:b/>
                <w:color w:val="FF0000"/>
                <w:sz w:val="24"/>
              </w:rPr>
              <w:t>√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>知识产权转让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 xml:space="preserve">     </w:t>
            </w:r>
            <w:r w:rsidRPr="002D39FF">
              <w:rPr>
                <w:rFonts w:ascii="宋体" w:hAnsi="宋体" w:cs="宋体" w:hint="eastAsia"/>
                <w:b/>
                <w:color w:val="FF0000"/>
                <w:sz w:val="24"/>
              </w:rPr>
              <w:t>√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>合作（委托）开发</w:t>
            </w:r>
            <w:r>
              <w:rPr>
                <w:rFonts w:ascii="宋体" w:hAnsi="宋体" w:cs="宋体" w:hint="eastAsia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sz w:val="24"/>
              </w:rPr>
              <w:t>□共建研发机构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□共建经济实体</w:t>
            </w:r>
            <w:r>
              <w:rPr>
                <w:rFonts w:ascii="宋体" w:hAnsi="宋体" w:cs="宋体" w:hint="eastAsia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sz w:val="24"/>
              </w:rPr>
              <w:t>□技术团队培养</w:t>
            </w:r>
            <w:r>
              <w:rPr>
                <w:rFonts w:ascii="宋体" w:hAnsi="宋体" w:cs="宋体" w:hint="eastAsia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sz w:val="24"/>
              </w:rPr>
              <w:t>□寻试验基地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□其他（如：技术咨询、技术服务、技术检测等</w:t>
            </w:r>
            <w:r>
              <w:rPr>
                <w:rFonts w:ascii="宋体" w:hAnsi="宋体" w:cs="宋体" w:hint="eastAsia"/>
                <w:color w:val="333333"/>
                <w:sz w:val="24"/>
              </w:rPr>
              <w:t>）</w:t>
            </w:r>
          </w:p>
        </w:tc>
      </w:tr>
      <w:tr w:rsidR="009A374E" w:rsidTr="006A6240">
        <w:trPr>
          <w:trHeight w:val="495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意向合作单位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rPr>
                <w:rFonts w:ascii="宋体" w:hAnsi="宋体" w:cs="宋体" w:hint="eastAsia"/>
                <w:sz w:val="24"/>
              </w:rPr>
            </w:pP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企业名称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杭州国信视讯科技有限公司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通讯地址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 w:rsidRPr="004F1A44">
              <w:rPr>
                <w:rFonts w:ascii="宋体" w:hAnsi="宋体" w:cs="宋体" w:hint="eastAsia"/>
                <w:sz w:val="24"/>
              </w:rPr>
              <w:t>临安市青山湖街道大园路</w:t>
            </w:r>
            <w:r w:rsidRPr="004F1A44">
              <w:rPr>
                <w:rFonts w:ascii="宋体" w:hAnsi="宋体" w:cs="宋体" w:hint="eastAsia"/>
                <w:sz w:val="24"/>
              </w:rPr>
              <w:t>958</w:t>
            </w:r>
            <w:r w:rsidRPr="004F1A44">
              <w:rPr>
                <w:rFonts w:ascii="宋体" w:hAnsi="宋体" w:cs="宋体" w:hint="eastAsia"/>
                <w:sz w:val="24"/>
              </w:rPr>
              <w:t>号</w:t>
            </w:r>
            <w:r w:rsidRPr="004F1A44">
              <w:rPr>
                <w:rFonts w:ascii="宋体" w:hAnsi="宋体" w:cs="宋体" w:hint="eastAsia"/>
                <w:sz w:val="24"/>
              </w:rPr>
              <w:t>A</w:t>
            </w:r>
            <w:r w:rsidRPr="004F1A44">
              <w:rPr>
                <w:rFonts w:ascii="宋体" w:hAnsi="宋体" w:cs="宋体" w:hint="eastAsia"/>
                <w:sz w:val="24"/>
              </w:rPr>
              <w:t>幢</w:t>
            </w:r>
            <w:r w:rsidRPr="004F1A44">
              <w:rPr>
                <w:rFonts w:ascii="宋体" w:hAnsi="宋体" w:cs="宋体" w:hint="eastAsia"/>
                <w:sz w:val="24"/>
              </w:rPr>
              <w:t>301-03</w:t>
            </w:r>
            <w:r w:rsidRPr="004F1A44">
              <w:rPr>
                <w:rFonts w:ascii="宋体" w:hAnsi="宋体" w:cs="宋体" w:hint="eastAsia"/>
                <w:sz w:val="24"/>
              </w:rPr>
              <w:t>室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企业负责人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杨彬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4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13857171919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技术联系人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陈江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电话</w:t>
            </w:r>
          </w:p>
        </w:tc>
        <w:tc>
          <w:tcPr>
            <w:tcW w:w="4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QQ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4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18602812666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2018</w:t>
            </w:r>
            <w:r>
              <w:rPr>
                <w:rFonts w:ascii="宋体" w:hAnsi="宋体" w:cs="宋体" w:hint="eastAsia"/>
                <w:sz w:val="24"/>
              </w:rPr>
              <w:t>年销售（万元）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10536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研发人员数（人）</w:t>
            </w:r>
          </w:p>
        </w:tc>
        <w:tc>
          <w:tcPr>
            <w:tcW w:w="4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企业主导产品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应急广播设备</w:t>
            </w:r>
          </w:p>
        </w:tc>
      </w:tr>
      <w:tr w:rsidR="009A374E" w:rsidTr="006A6240">
        <w:trPr>
          <w:trHeight w:val="2969"/>
        </w:trPr>
        <w:tc>
          <w:tcPr>
            <w:tcW w:w="92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企业简介</w:t>
            </w:r>
            <w:r>
              <w:rPr>
                <w:rFonts w:ascii="宋体" w:hAnsi="宋体" w:cs="宋体" w:hint="eastAsia"/>
                <w:sz w:val="24"/>
              </w:rPr>
              <w:t>（所属领域、发展规划、研发人员、科技投入及上年销售收入、利税情况。限</w:t>
            </w:r>
            <w:r>
              <w:rPr>
                <w:rFonts w:ascii="宋体" w:hAnsi="宋体" w:cs="宋体" w:hint="eastAsia"/>
                <w:sz w:val="24"/>
              </w:rPr>
              <w:t>500</w:t>
            </w:r>
            <w:r>
              <w:rPr>
                <w:rFonts w:ascii="宋体" w:hAnsi="宋体" w:cs="宋体" w:hint="eastAsia"/>
                <w:sz w:val="24"/>
              </w:rPr>
              <w:t>字以内）</w:t>
            </w:r>
          </w:p>
          <w:p w:rsidR="009A374E" w:rsidRDefault="009A374E" w:rsidP="006A6240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所属领域：广播电视技术</w:t>
            </w:r>
          </w:p>
        </w:tc>
      </w:tr>
      <w:tr w:rsidR="009A374E" w:rsidTr="006A6240">
        <w:trPr>
          <w:trHeight w:val="2963"/>
        </w:trPr>
        <w:tc>
          <w:tcPr>
            <w:tcW w:w="92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line="0" w:lineRule="atLeas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难题或需求情况</w:t>
            </w:r>
            <w:r>
              <w:rPr>
                <w:rFonts w:ascii="宋体" w:hAnsi="宋体" w:cs="宋体" w:hint="eastAsia"/>
                <w:sz w:val="24"/>
              </w:rPr>
              <w:t>（项目简要说明及主要技术参数要求）</w:t>
            </w:r>
          </w:p>
          <w:p w:rsidR="009A374E" w:rsidRPr="00011F50" w:rsidRDefault="009A374E" w:rsidP="006A6240">
            <w:pPr>
              <w:spacing w:line="4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采用</w:t>
            </w:r>
            <w:r w:rsidRPr="00011F50">
              <w:rPr>
                <w:rFonts w:ascii="宋体" w:hAnsi="宋体" w:cs="宋体" w:hint="eastAsia"/>
                <w:sz w:val="24"/>
              </w:rPr>
              <w:t>嵌入式结构，</w:t>
            </w:r>
            <w:r>
              <w:rPr>
                <w:rFonts w:ascii="宋体" w:hAnsi="宋体" w:cs="宋体" w:hint="eastAsia"/>
                <w:sz w:val="24"/>
              </w:rPr>
              <w:t>实现</w:t>
            </w:r>
            <w:r w:rsidRPr="00011F50">
              <w:rPr>
                <w:rFonts w:ascii="宋体" w:hAnsi="宋体" w:cs="宋体" w:hint="eastAsia"/>
                <w:sz w:val="24"/>
              </w:rPr>
              <w:t>可支持多达</w:t>
            </w:r>
            <w:r w:rsidRPr="00011F50">
              <w:rPr>
                <w:rFonts w:ascii="宋体" w:hAnsi="宋体" w:cs="宋体"/>
                <w:sz w:val="24"/>
              </w:rPr>
              <w:t>8</w:t>
            </w:r>
            <w:r w:rsidRPr="00011F50">
              <w:rPr>
                <w:rFonts w:ascii="宋体" w:hAnsi="宋体" w:cs="宋体" w:hint="eastAsia"/>
                <w:sz w:val="24"/>
              </w:rPr>
              <w:t>路</w:t>
            </w:r>
            <w:r w:rsidRPr="00011F50">
              <w:rPr>
                <w:rFonts w:ascii="宋体" w:hAnsi="宋体" w:cs="宋体"/>
                <w:sz w:val="24"/>
              </w:rPr>
              <w:t>ASI</w:t>
            </w:r>
            <w:r w:rsidRPr="00011F50">
              <w:rPr>
                <w:rFonts w:ascii="宋体" w:hAnsi="宋体" w:cs="宋体" w:hint="eastAsia"/>
                <w:sz w:val="24"/>
              </w:rPr>
              <w:t>输入单节目或多节目传送流的复用；可抽取任一路输入中的</w:t>
            </w:r>
            <w:r w:rsidRPr="00011F50">
              <w:rPr>
                <w:rFonts w:ascii="宋体" w:hAnsi="宋体" w:cs="宋体"/>
                <w:sz w:val="24"/>
              </w:rPr>
              <w:t>PSI/SI</w:t>
            </w:r>
            <w:r w:rsidRPr="00011F50">
              <w:rPr>
                <w:rFonts w:ascii="宋体" w:hAnsi="宋体" w:cs="宋体" w:hint="eastAsia"/>
                <w:sz w:val="24"/>
              </w:rPr>
              <w:t>信息；可任意过滤、节目信息和指定</w:t>
            </w:r>
            <w:r w:rsidRPr="00011F50">
              <w:rPr>
                <w:rFonts w:ascii="宋体" w:hAnsi="宋体" w:cs="宋体"/>
                <w:sz w:val="24"/>
              </w:rPr>
              <w:t>PID</w:t>
            </w:r>
            <w:r w:rsidRPr="00011F50">
              <w:rPr>
                <w:rFonts w:ascii="宋体" w:hAnsi="宋体" w:cs="宋体" w:hint="eastAsia"/>
                <w:sz w:val="24"/>
              </w:rPr>
              <w:t>；重新定义</w:t>
            </w:r>
            <w:r w:rsidRPr="00011F50">
              <w:rPr>
                <w:rFonts w:ascii="宋体" w:hAnsi="宋体" w:cs="宋体"/>
                <w:sz w:val="24"/>
              </w:rPr>
              <w:t>PAT</w:t>
            </w:r>
            <w:r w:rsidRPr="00011F50">
              <w:rPr>
                <w:rFonts w:ascii="宋体" w:hAnsi="宋体" w:cs="宋体" w:hint="eastAsia"/>
                <w:sz w:val="24"/>
              </w:rPr>
              <w:t>、</w:t>
            </w:r>
            <w:r w:rsidRPr="00011F50">
              <w:rPr>
                <w:rFonts w:ascii="宋体" w:hAnsi="宋体" w:cs="宋体"/>
                <w:sz w:val="24"/>
              </w:rPr>
              <w:t>PMT</w:t>
            </w:r>
            <w:r w:rsidRPr="00011F50">
              <w:rPr>
                <w:rFonts w:ascii="宋体" w:hAnsi="宋体" w:cs="宋体" w:hint="eastAsia"/>
                <w:sz w:val="24"/>
              </w:rPr>
              <w:t>及其他</w:t>
            </w:r>
            <w:r w:rsidRPr="00011F50">
              <w:rPr>
                <w:rFonts w:ascii="宋体" w:hAnsi="宋体" w:cs="宋体"/>
                <w:sz w:val="24"/>
              </w:rPr>
              <w:t>SI /PSI</w:t>
            </w:r>
            <w:r w:rsidRPr="00011F50">
              <w:rPr>
                <w:rFonts w:ascii="宋体" w:hAnsi="宋体" w:cs="宋体" w:hint="eastAsia"/>
                <w:sz w:val="24"/>
              </w:rPr>
              <w:t>信息表；输入</w:t>
            </w:r>
            <w:r w:rsidRPr="00011F50">
              <w:rPr>
                <w:rFonts w:ascii="宋体" w:hAnsi="宋体" w:cs="宋体"/>
                <w:sz w:val="24"/>
              </w:rPr>
              <w:t>TS</w:t>
            </w:r>
            <w:r w:rsidRPr="00011F50">
              <w:rPr>
                <w:rFonts w:ascii="宋体" w:hAnsi="宋体" w:cs="宋体" w:hint="eastAsia"/>
                <w:sz w:val="24"/>
              </w:rPr>
              <w:t>流包长（</w:t>
            </w:r>
            <w:r w:rsidRPr="00011F50">
              <w:rPr>
                <w:rFonts w:ascii="宋体" w:hAnsi="宋体" w:cs="宋体"/>
                <w:sz w:val="24"/>
              </w:rPr>
              <w:t>188/204</w:t>
            </w:r>
            <w:r w:rsidRPr="00011F50">
              <w:rPr>
                <w:rFonts w:ascii="宋体" w:hAnsi="宋体" w:cs="宋体" w:hint="eastAsia"/>
                <w:sz w:val="24"/>
              </w:rPr>
              <w:t>）自适应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9A374E" w:rsidRPr="00011F50" w:rsidRDefault="009A374E" w:rsidP="006A6240">
            <w:pPr>
              <w:spacing w:line="0" w:lineRule="atLeast"/>
              <w:rPr>
                <w:rFonts w:ascii="黑体" w:hAnsi="黑体" w:cs="宋体" w:hint="eastAsia"/>
                <w:sz w:val="24"/>
              </w:rPr>
            </w:pPr>
          </w:p>
        </w:tc>
      </w:tr>
    </w:tbl>
    <w:p w:rsidR="009A374E" w:rsidRPr="005138AE" w:rsidRDefault="009A374E" w:rsidP="009A374E">
      <w:pPr>
        <w:ind w:rightChars="128" w:right="282"/>
        <w:rPr>
          <w:rFonts w:ascii="宋体" w:hAnsi="宋体" w:hint="eastAsia"/>
          <w:b/>
          <w:sz w:val="36"/>
        </w:rPr>
      </w:pPr>
    </w:p>
    <w:p w:rsidR="009A374E" w:rsidRDefault="009A374E" w:rsidP="009A374E">
      <w:pPr>
        <w:jc w:val="center"/>
        <w:rPr>
          <w:rFonts w:ascii="黑体" w:eastAsia="黑体" w:hAnsi="黑体" w:hint="eastAsia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4"/>
        <w:gridCol w:w="2184"/>
        <w:gridCol w:w="1224"/>
        <w:gridCol w:w="4176"/>
      </w:tblGrid>
      <w:tr w:rsidR="009A374E" w:rsidTr="006A6240">
        <w:trPr>
          <w:trHeight w:val="636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难题名称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1"/>
              </w:rPr>
              <w:t>DRA</w:t>
            </w:r>
            <w:r>
              <w:rPr>
                <w:rFonts w:ascii="宋体" w:hAnsi="宋体" w:cs="宋体" w:hint="eastAsia"/>
                <w:sz w:val="24"/>
                <w:szCs w:val="21"/>
              </w:rPr>
              <w:t>数字编码技术</w:t>
            </w:r>
          </w:p>
        </w:tc>
      </w:tr>
      <w:tr w:rsidR="009A374E" w:rsidTr="006A6240"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 w:line="0" w:lineRule="atLeas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需求项目所处阶段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 w:line="0" w:lineRule="atLeast"/>
              <w:rPr>
                <w:rFonts w:ascii="宋体" w:hAnsi="宋体" w:cs="宋体" w:hint="eastAsia"/>
                <w:sz w:val="24"/>
              </w:rPr>
            </w:pPr>
            <w:r w:rsidRPr="002D39FF">
              <w:rPr>
                <w:rFonts w:ascii="宋体" w:hAnsi="宋体" w:cs="宋体" w:hint="eastAsia"/>
                <w:b/>
                <w:color w:val="FF0000"/>
                <w:sz w:val="24"/>
              </w:rPr>
              <w:t>√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>研制阶段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>□试生产阶段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□小批量生产阶段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□批量生产阶段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□其他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</w:t>
            </w:r>
          </w:p>
        </w:tc>
      </w:tr>
      <w:tr w:rsidR="009A374E" w:rsidTr="006A6240"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 w:line="0" w:lineRule="atLeas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意向合作方式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 w:line="0" w:lineRule="atLeast"/>
              <w:rPr>
                <w:rFonts w:ascii="宋体" w:hAnsi="宋体" w:cs="宋体" w:hint="eastAsia"/>
                <w:sz w:val="24"/>
              </w:rPr>
            </w:pPr>
            <w:r w:rsidRPr="002D39FF">
              <w:rPr>
                <w:rFonts w:ascii="宋体" w:hAnsi="宋体" w:cs="宋体" w:hint="eastAsia"/>
                <w:b/>
                <w:color w:val="FF0000"/>
                <w:sz w:val="24"/>
              </w:rPr>
              <w:t>√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>知识产权转让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 xml:space="preserve">     </w:t>
            </w:r>
            <w:r w:rsidRPr="002D39FF">
              <w:rPr>
                <w:rFonts w:ascii="宋体" w:hAnsi="宋体" w:cs="宋体" w:hint="eastAsia"/>
                <w:b/>
                <w:color w:val="FF0000"/>
                <w:sz w:val="24"/>
              </w:rPr>
              <w:t>√</w:t>
            </w:r>
            <w:r w:rsidRPr="006F5455">
              <w:rPr>
                <w:rFonts w:ascii="宋体" w:hAnsi="宋体" w:cs="宋体" w:hint="eastAsia"/>
                <w:b/>
                <w:color w:val="FF0000"/>
                <w:sz w:val="24"/>
              </w:rPr>
              <w:t>合作（委托）开发</w:t>
            </w:r>
            <w:r>
              <w:rPr>
                <w:rFonts w:ascii="宋体" w:hAnsi="宋体" w:cs="宋体" w:hint="eastAsia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sz w:val="24"/>
              </w:rPr>
              <w:t>□共建研发机构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□共建经济实体</w:t>
            </w:r>
            <w:r>
              <w:rPr>
                <w:rFonts w:ascii="宋体" w:hAnsi="宋体" w:cs="宋体" w:hint="eastAsia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sz w:val="24"/>
              </w:rPr>
              <w:t>□技术团队培养</w:t>
            </w:r>
            <w:r>
              <w:rPr>
                <w:rFonts w:ascii="宋体" w:hAnsi="宋体" w:cs="宋体" w:hint="eastAsia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sz w:val="24"/>
              </w:rPr>
              <w:t>□寻试验基地</w:t>
            </w:r>
            <w:r>
              <w:rPr>
                <w:rFonts w:ascii="宋体" w:hAnsi="宋体" w:cs="宋体" w:hint="eastAsia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</w:rPr>
              <w:t>□其他（如：技术咨询、技术服务、技术检测等</w:t>
            </w:r>
            <w:r>
              <w:rPr>
                <w:rFonts w:ascii="宋体" w:hAnsi="宋体" w:cs="宋体" w:hint="eastAsia"/>
                <w:color w:val="333333"/>
                <w:sz w:val="24"/>
              </w:rPr>
              <w:t>）</w:t>
            </w:r>
          </w:p>
        </w:tc>
      </w:tr>
      <w:tr w:rsidR="009A374E" w:rsidTr="006A6240">
        <w:trPr>
          <w:trHeight w:val="495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意向合作单位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rPr>
                <w:rFonts w:ascii="宋体" w:hAnsi="宋体" w:cs="宋体" w:hint="eastAsia"/>
                <w:sz w:val="24"/>
              </w:rPr>
            </w:pP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企业名称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杭州国信视讯科技有限公司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通讯地址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 w:rsidRPr="004F1A44">
              <w:rPr>
                <w:rFonts w:ascii="宋体" w:hAnsi="宋体" w:cs="宋体" w:hint="eastAsia"/>
                <w:sz w:val="24"/>
              </w:rPr>
              <w:t>临安市青山湖街道大园路</w:t>
            </w:r>
            <w:r w:rsidRPr="004F1A44">
              <w:rPr>
                <w:rFonts w:ascii="宋体" w:hAnsi="宋体" w:cs="宋体" w:hint="eastAsia"/>
                <w:sz w:val="24"/>
              </w:rPr>
              <w:t>958</w:t>
            </w:r>
            <w:r w:rsidRPr="004F1A44">
              <w:rPr>
                <w:rFonts w:ascii="宋体" w:hAnsi="宋体" w:cs="宋体" w:hint="eastAsia"/>
                <w:sz w:val="24"/>
              </w:rPr>
              <w:t>号</w:t>
            </w:r>
            <w:r w:rsidRPr="004F1A44">
              <w:rPr>
                <w:rFonts w:ascii="宋体" w:hAnsi="宋体" w:cs="宋体" w:hint="eastAsia"/>
                <w:sz w:val="24"/>
              </w:rPr>
              <w:t>A</w:t>
            </w:r>
            <w:r w:rsidRPr="004F1A44">
              <w:rPr>
                <w:rFonts w:ascii="宋体" w:hAnsi="宋体" w:cs="宋体" w:hint="eastAsia"/>
                <w:sz w:val="24"/>
              </w:rPr>
              <w:t>幢</w:t>
            </w:r>
            <w:r w:rsidRPr="004F1A44">
              <w:rPr>
                <w:rFonts w:ascii="宋体" w:hAnsi="宋体" w:cs="宋体" w:hint="eastAsia"/>
                <w:sz w:val="24"/>
              </w:rPr>
              <w:t>301-03</w:t>
            </w:r>
            <w:r w:rsidRPr="004F1A44">
              <w:rPr>
                <w:rFonts w:ascii="宋体" w:hAnsi="宋体" w:cs="宋体" w:hint="eastAsia"/>
                <w:sz w:val="24"/>
              </w:rPr>
              <w:t>室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企业负责人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杨彬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4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13857171919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技术联系人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陈江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电话</w:t>
            </w:r>
          </w:p>
        </w:tc>
        <w:tc>
          <w:tcPr>
            <w:tcW w:w="4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QQ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4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18602812666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2018</w:t>
            </w:r>
            <w:r>
              <w:rPr>
                <w:rFonts w:ascii="宋体" w:hAnsi="宋体" w:cs="宋体" w:hint="eastAsia"/>
                <w:sz w:val="24"/>
              </w:rPr>
              <w:t>年销售（万元）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10536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研发人员数（人）</w:t>
            </w:r>
          </w:p>
        </w:tc>
        <w:tc>
          <w:tcPr>
            <w:tcW w:w="41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</w:t>
            </w:r>
          </w:p>
        </w:tc>
      </w:tr>
      <w:tr w:rsidR="009A374E" w:rsidTr="006A6240">
        <w:trPr>
          <w:trHeight w:val="459"/>
        </w:trPr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企业主导产品</w:t>
            </w:r>
          </w:p>
        </w:tc>
        <w:tc>
          <w:tcPr>
            <w:tcW w:w="75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374E" w:rsidRDefault="009A374E" w:rsidP="006A6240">
            <w:pPr>
              <w:spacing w:before="100" w:beforeAutospacing="1" w:after="100" w:afterAutospacing="1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应急广播设备</w:t>
            </w:r>
          </w:p>
        </w:tc>
      </w:tr>
      <w:tr w:rsidR="009A374E" w:rsidTr="006A6240">
        <w:trPr>
          <w:trHeight w:val="2969"/>
        </w:trPr>
        <w:tc>
          <w:tcPr>
            <w:tcW w:w="92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before="100" w:beforeAutospacing="1" w:after="100" w:afterAutospacing="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企业简介</w:t>
            </w:r>
            <w:r>
              <w:rPr>
                <w:rFonts w:ascii="宋体" w:hAnsi="宋体" w:cs="宋体" w:hint="eastAsia"/>
                <w:sz w:val="24"/>
              </w:rPr>
              <w:t>（所属领域、发展规划、研发人员、科技投入及上年销售收入、利税情况。限</w:t>
            </w:r>
            <w:r>
              <w:rPr>
                <w:rFonts w:ascii="宋体" w:hAnsi="宋体" w:cs="宋体" w:hint="eastAsia"/>
                <w:sz w:val="24"/>
              </w:rPr>
              <w:t>500</w:t>
            </w:r>
            <w:r>
              <w:rPr>
                <w:rFonts w:ascii="宋体" w:hAnsi="宋体" w:cs="宋体" w:hint="eastAsia"/>
                <w:sz w:val="24"/>
              </w:rPr>
              <w:t>字以内）</w:t>
            </w:r>
          </w:p>
          <w:p w:rsidR="009A374E" w:rsidRDefault="009A374E" w:rsidP="006A6240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所属领域：广播电视技术</w:t>
            </w:r>
          </w:p>
        </w:tc>
      </w:tr>
      <w:tr w:rsidR="009A374E" w:rsidTr="006A6240">
        <w:trPr>
          <w:trHeight w:val="2963"/>
        </w:trPr>
        <w:tc>
          <w:tcPr>
            <w:tcW w:w="92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374E" w:rsidRDefault="009A374E" w:rsidP="006A6240">
            <w:pPr>
              <w:spacing w:line="0" w:lineRule="atLeas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难题或需求情况</w:t>
            </w:r>
            <w:r>
              <w:rPr>
                <w:rFonts w:ascii="宋体" w:hAnsi="宋体" w:cs="宋体" w:hint="eastAsia"/>
                <w:sz w:val="24"/>
              </w:rPr>
              <w:t>（项目简要说明及主要技术参数要求）</w:t>
            </w:r>
          </w:p>
          <w:p w:rsidR="009A374E" w:rsidRDefault="009A374E" w:rsidP="006A6240">
            <w:pPr>
              <w:spacing w:line="0" w:lineRule="atLeast"/>
              <w:rPr>
                <w:rFonts w:ascii="黑体" w:hAnsi="黑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采用</w:t>
            </w:r>
            <w:r>
              <w:rPr>
                <w:rFonts w:ascii="宋体" w:hAnsi="宋体" w:cs="宋体" w:hint="eastAsia"/>
                <w:sz w:val="24"/>
              </w:rPr>
              <w:t>DRA</w:t>
            </w:r>
            <w:r>
              <w:rPr>
                <w:rFonts w:ascii="宋体" w:hAnsi="宋体" w:cs="宋体" w:hint="eastAsia"/>
                <w:sz w:val="24"/>
              </w:rPr>
              <w:t>的数字编码技术设计编码复用软件，可以将</w:t>
            </w:r>
            <w:r>
              <w:rPr>
                <w:rFonts w:ascii="宋体" w:hAnsi="宋体" w:cs="宋体" w:hint="eastAsia"/>
                <w:sz w:val="24"/>
              </w:rPr>
              <w:t>MPEG</w:t>
            </w:r>
            <w:r>
              <w:rPr>
                <w:rFonts w:ascii="宋体" w:hAnsi="宋体" w:cs="宋体" w:hint="eastAsia"/>
                <w:sz w:val="24"/>
              </w:rPr>
              <w:t>的音视频实时编码为</w:t>
            </w:r>
            <w:r>
              <w:rPr>
                <w:rFonts w:ascii="宋体" w:hAnsi="宋体" w:cs="宋体" w:hint="eastAsia"/>
                <w:sz w:val="24"/>
              </w:rPr>
              <w:t>DRA</w:t>
            </w:r>
            <w:r>
              <w:rPr>
                <w:rFonts w:ascii="宋体" w:hAnsi="宋体" w:cs="宋体" w:hint="eastAsia"/>
                <w:sz w:val="24"/>
              </w:rPr>
              <w:t>的数字音频流，要求在普通服务器（</w:t>
            </w:r>
            <w:r>
              <w:rPr>
                <w:rFonts w:ascii="宋体" w:hAnsi="宋体" w:cs="宋体" w:hint="eastAsia"/>
                <w:sz w:val="24"/>
              </w:rPr>
              <w:t>I5</w:t>
            </w:r>
            <w:r>
              <w:rPr>
                <w:rFonts w:ascii="宋体" w:hAnsi="宋体" w:cs="宋体" w:hint="eastAsia"/>
                <w:sz w:val="24"/>
              </w:rPr>
              <w:t>处理器、</w:t>
            </w:r>
            <w:r>
              <w:rPr>
                <w:rFonts w:ascii="宋体" w:hAnsi="宋体" w:cs="宋体" w:hint="eastAsia"/>
                <w:sz w:val="24"/>
              </w:rPr>
              <w:t>8G</w:t>
            </w:r>
            <w:r>
              <w:rPr>
                <w:rFonts w:ascii="宋体" w:hAnsi="宋体" w:cs="宋体" w:hint="eastAsia"/>
                <w:sz w:val="24"/>
              </w:rPr>
              <w:t>内存）上可以同时实时编码</w:t>
            </w:r>
            <w:r>
              <w:rPr>
                <w:rFonts w:ascii="宋体" w:hAnsi="宋体" w:cs="宋体" w:hint="eastAsia"/>
                <w:sz w:val="24"/>
              </w:rPr>
              <w:t>8</w:t>
            </w:r>
            <w:r>
              <w:rPr>
                <w:rFonts w:ascii="宋体" w:hAnsi="宋体" w:cs="宋体" w:hint="eastAsia"/>
                <w:sz w:val="24"/>
              </w:rPr>
              <w:t>路以上的音频流。</w:t>
            </w:r>
          </w:p>
        </w:tc>
      </w:tr>
    </w:tbl>
    <w:p w:rsidR="009A374E" w:rsidRDefault="009A374E" w:rsidP="009A374E">
      <w:pPr>
        <w:ind w:rightChars="128" w:right="282"/>
        <w:jc w:val="right"/>
        <w:rPr>
          <w:rFonts w:ascii="宋体" w:hAnsi="宋体" w:hint="eastAsia"/>
          <w:sz w:val="28"/>
          <w:szCs w:val="28"/>
        </w:rPr>
        <w:sectPr w:rsidR="009A374E">
          <w:pgSz w:w="11906" w:h="16838"/>
          <w:pgMar w:top="1134" w:right="1417" w:bottom="1134" w:left="1417" w:header="851" w:footer="992" w:gutter="0"/>
          <w:cols w:space="720"/>
          <w:docGrid w:type="lines" w:linePitch="312"/>
        </w:sect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B36" w:rsidRDefault="004F0B36" w:rsidP="009A374E">
      <w:pPr>
        <w:spacing w:after="0"/>
      </w:pPr>
      <w:r>
        <w:separator/>
      </w:r>
    </w:p>
  </w:endnote>
  <w:endnote w:type="continuationSeparator" w:id="0">
    <w:p w:rsidR="004F0B36" w:rsidRDefault="004F0B36" w:rsidP="009A374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B36" w:rsidRDefault="004F0B36" w:rsidP="009A374E">
      <w:pPr>
        <w:spacing w:after="0"/>
      </w:pPr>
      <w:r>
        <w:separator/>
      </w:r>
    </w:p>
  </w:footnote>
  <w:footnote w:type="continuationSeparator" w:id="0">
    <w:p w:rsidR="004F0B36" w:rsidRDefault="004F0B36" w:rsidP="009A374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F0B36"/>
    <w:rsid w:val="008B7726"/>
    <w:rsid w:val="009A374E"/>
    <w:rsid w:val="00D31D50"/>
    <w:rsid w:val="00F1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374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374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374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374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2019-03-18T00:49:00Z</dcterms:modified>
</cp:coreProperties>
</file>