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校长办公会议题</w:t>
      </w:r>
      <w:r>
        <w:rPr>
          <w:rFonts w:eastAsia="黑体"/>
          <w:sz w:val="32"/>
        </w:rPr>
        <w:t>申报单</w:t>
      </w:r>
    </w:p>
    <w:tbl>
      <w:tblPr>
        <w:tblStyle w:val="5"/>
        <w:tblW w:w="892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268"/>
        <w:gridCol w:w="2268"/>
        <w:gridCol w:w="230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议题名称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主办部门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（盖章）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负责人（签名）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议题涉及部门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建议议题类型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审议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口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 讨论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口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  通报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  （请选择一项并打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√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）</w:t>
            </w:r>
          </w:p>
          <w:p>
            <w:pPr>
              <w:pStyle w:val="7"/>
              <w:spacing w:line="440" w:lineRule="exact"/>
              <w:ind w:firstLine="630" w:firstLineChars="300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是否提交党委常委会审议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   是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  否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（请选择一项并打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>√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ind w:left="798" w:leftChars="-470" w:hanging="1785" w:hangingChars="850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是否需发文：</w:t>
            </w:r>
          </w:p>
          <w:p>
            <w:pPr>
              <w:pStyle w:val="7"/>
              <w:spacing w:line="440" w:lineRule="exact"/>
              <w:ind w:left="798" w:leftChars="-220" w:hanging="1260" w:hangingChars="600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是 口    否 口</w:t>
            </w: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（请选择并打√）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法律顾问意见：</w:t>
            </w:r>
          </w:p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签名：</w:t>
            </w: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年  月   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line="440" w:lineRule="exact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如涉及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预算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：</w:t>
            </w:r>
          </w:p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预算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外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超预算</w:t>
            </w: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（请选择并打√）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line="440" w:lineRule="exact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财务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处意见：</w:t>
            </w:r>
          </w:p>
          <w:p>
            <w:pPr>
              <w:pStyle w:val="7"/>
              <w:spacing w:line="440" w:lineRule="exact"/>
              <w:ind w:firstLine="210" w:firstLineChars="10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签名：  </w:t>
            </w:r>
          </w:p>
          <w:p>
            <w:pPr>
              <w:pStyle w:val="7"/>
              <w:spacing w:line="440" w:lineRule="exact"/>
              <w:ind w:right="210"/>
              <w:jc w:val="righ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年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议题摘要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前期论证情况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预计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完成时间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（议题涉及工作完成的时间截点）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：</w:t>
            </w:r>
          </w:p>
          <w:p>
            <w:pPr>
              <w:pStyle w:val="7"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025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spacing w:line="440" w:lineRule="exact"/>
              <w:ind w:left="798" w:leftChars="-470" w:hanging="1785" w:hangingChars="850"/>
              <w:jc w:val="lef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涉及部门会签意见（负责人签名）：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分管校领导意见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spacing w:line="440" w:lineRule="exact"/>
              <w:rPr>
                <w:rFonts w:hint="eastAsia"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审议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口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 讨论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口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 xml:space="preserve">  通报</w:t>
            </w:r>
            <w:r>
              <w:rPr>
                <w:rFonts w:hint="eastAsia" w:ascii="宋体" w:hAnsi="宋体" w:eastAsia="宋体"/>
                <w:color w:val="auto"/>
                <w:kern w:val="0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                 </w:t>
            </w:r>
          </w:p>
          <w:p>
            <w:pPr>
              <w:pStyle w:val="7"/>
              <w:spacing w:line="440" w:lineRule="exact"/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是否提交党委常委会审议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   是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  否</w:t>
            </w:r>
            <w:r>
              <w:rPr>
                <w:rFonts w:hint="eastAsia" w:ascii="宋体" w:hAnsi="宋体" w:eastAsia="宋体"/>
                <w:color w:val="auto"/>
                <w:kern w:val="0"/>
                <w:lang w:val="zh-TW" w:eastAsia="zh-TW"/>
              </w:rPr>
              <w:t>口</w:t>
            </w:r>
          </w:p>
          <w:p>
            <w:pPr>
              <w:pStyle w:val="7"/>
              <w:spacing w:line="440" w:lineRule="exact"/>
              <w:ind w:firstLine="3570" w:firstLineChars="1700"/>
              <w:rPr>
                <w:rFonts w:hint="eastAsia"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签名：        日期：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党政办公室备案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spacing w:line="440" w:lineRule="exact"/>
              <w:rPr>
                <w:rFonts w:ascii="宋体" w:hAnsi="宋体" w:eastAsia="宋体"/>
                <w:color w:val="auto"/>
                <w:kern w:val="0"/>
                <w:lang w:val="zh-TW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kern w:val="0"/>
                <w:lang w:val="zh-TW"/>
              </w:rPr>
              <w:t>签名：        日期：</w:t>
            </w:r>
          </w:p>
        </w:tc>
      </w:tr>
    </w:tbl>
    <w:p>
      <w:pPr>
        <w:pStyle w:val="7"/>
        <w:spacing w:line="240" w:lineRule="exact"/>
        <w:ind w:right="420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说明：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议题名称填写格式：关于</w:t>
      </w:r>
      <w:r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hint="eastAsia" w:eastAsia="宋体"/>
          <w:color w:val="auto"/>
          <w:sz w:val="18"/>
          <w:szCs w:val="18"/>
        </w:rPr>
        <w:t>的</w:t>
      </w:r>
      <w:r>
        <w:rPr>
          <w:rFonts w:hint="eastAsia" w:eastAsia="宋体"/>
          <w:color w:val="auto"/>
          <w:sz w:val="18"/>
          <w:szCs w:val="18"/>
          <w:lang w:val="zh-TW" w:eastAsia="zh-TW"/>
        </w:rPr>
        <w:t>请示</w:t>
      </w:r>
      <w:r>
        <w:rPr>
          <w:rFonts w:hint="eastAsia" w:eastAsia="宋体"/>
          <w:color w:val="auto"/>
          <w:sz w:val="18"/>
          <w:szCs w:val="18"/>
          <w:lang w:val="zh-TW"/>
        </w:rPr>
        <w:t>，</w:t>
      </w:r>
      <w:r>
        <w:rPr>
          <w:rFonts w:hint="eastAsia" w:eastAsia="宋体"/>
          <w:color w:val="auto"/>
          <w:sz w:val="18"/>
          <w:szCs w:val="18"/>
          <w:lang w:val="zh-TW" w:eastAsia="zh-TW"/>
        </w:rPr>
        <w:t>关于</w:t>
      </w:r>
      <w:r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hint="eastAsia" w:eastAsia="宋体"/>
          <w:color w:val="auto"/>
          <w:sz w:val="18"/>
          <w:szCs w:val="18"/>
          <w:lang w:val="zh-TW"/>
        </w:rPr>
        <w:t>的报告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若</w:t>
      </w:r>
      <w:r>
        <w:rPr>
          <w:rFonts w:eastAsia="宋体"/>
          <w:color w:val="auto"/>
          <w:sz w:val="18"/>
          <w:szCs w:val="18"/>
          <w:lang w:val="zh-TW" w:eastAsia="zh-TW"/>
        </w:rPr>
        <w:t>议题涉及多个部门，</w:t>
      </w:r>
      <w:r>
        <w:rPr>
          <w:rFonts w:hint="eastAsia" w:eastAsia="宋体"/>
          <w:color w:val="auto"/>
          <w:sz w:val="18"/>
          <w:szCs w:val="18"/>
          <w:lang w:val="zh-TW"/>
        </w:rPr>
        <w:t>由主办部门负责请</w:t>
      </w:r>
      <w:r>
        <w:rPr>
          <w:rFonts w:eastAsia="宋体"/>
          <w:color w:val="auto"/>
          <w:sz w:val="18"/>
          <w:szCs w:val="18"/>
          <w:lang w:val="zh-TW" w:eastAsia="zh-TW"/>
        </w:rPr>
        <w:t>各会办处室</w:t>
      </w:r>
      <w:r>
        <w:rPr>
          <w:rFonts w:hint="eastAsia" w:eastAsia="宋体"/>
          <w:color w:val="auto"/>
          <w:sz w:val="18"/>
          <w:szCs w:val="18"/>
          <w:lang w:val="zh-TW" w:eastAsia="zh-TW"/>
        </w:rPr>
        <w:t>签署</w:t>
      </w:r>
      <w:r>
        <w:rPr>
          <w:rFonts w:eastAsia="宋体"/>
          <w:color w:val="auto"/>
          <w:sz w:val="18"/>
          <w:szCs w:val="18"/>
          <w:lang w:val="zh-TW" w:eastAsia="zh-TW"/>
        </w:rPr>
        <w:t>意见</w:t>
      </w:r>
      <w:r>
        <w:rPr>
          <w:rFonts w:hint="eastAsia" w:eastAsia="宋体"/>
          <w:color w:val="auto"/>
          <w:sz w:val="18"/>
          <w:szCs w:val="18"/>
          <w:lang w:val="zh-TW"/>
        </w:rPr>
        <w:t>（同意与否+签名）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 w:eastAsia="zh-TW"/>
        </w:rPr>
        <w:t>若议题涉及</w:t>
      </w:r>
      <w:r>
        <w:rPr>
          <w:rFonts w:eastAsia="宋体"/>
          <w:color w:val="auto"/>
          <w:sz w:val="18"/>
          <w:szCs w:val="18"/>
          <w:lang w:val="zh-TW" w:eastAsia="zh-TW"/>
        </w:rPr>
        <w:t>预算外或超预算的</w:t>
      </w:r>
      <w:r>
        <w:rPr>
          <w:rFonts w:hint="eastAsia" w:eastAsia="宋体"/>
          <w:color w:val="auto"/>
          <w:sz w:val="18"/>
          <w:szCs w:val="18"/>
        </w:rPr>
        <w:t>情况</w:t>
      </w:r>
      <w:r>
        <w:rPr>
          <w:rFonts w:eastAsia="宋体"/>
          <w:color w:val="auto"/>
          <w:sz w:val="18"/>
          <w:szCs w:val="18"/>
          <w:lang w:val="zh-TW" w:eastAsia="zh-TW"/>
        </w:rPr>
        <w:t>，</w:t>
      </w:r>
      <w:r>
        <w:rPr>
          <w:rFonts w:hint="eastAsia" w:eastAsia="宋体"/>
          <w:color w:val="auto"/>
          <w:sz w:val="18"/>
          <w:szCs w:val="18"/>
          <w:lang w:val="zh-TW"/>
        </w:rPr>
        <w:t>由主办部门负责请</w:t>
      </w:r>
      <w:r>
        <w:rPr>
          <w:rFonts w:hint="eastAsia" w:ascii="宋体" w:hAnsi="宋体" w:eastAsia="宋体"/>
          <w:color w:val="auto"/>
          <w:kern w:val="0"/>
          <w:sz w:val="18"/>
          <w:szCs w:val="18"/>
          <w:lang w:val="zh-TW"/>
        </w:rPr>
        <w:t>财务处</w:t>
      </w:r>
      <w:r>
        <w:rPr>
          <w:rFonts w:eastAsia="宋体"/>
          <w:color w:val="auto"/>
          <w:sz w:val="18"/>
          <w:szCs w:val="18"/>
          <w:lang w:val="zh-TW" w:eastAsia="zh-TW"/>
        </w:rPr>
        <w:t>签署意见</w:t>
      </w:r>
      <w:r>
        <w:rPr>
          <w:rFonts w:hint="eastAsia" w:eastAsia="宋体"/>
          <w:color w:val="auto"/>
          <w:sz w:val="18"/>
          <w:szCs w:val="18"/>
          <w:lang w:val="zh-TW"/>
        </w:rPr>
        <w:t>（同意与否+签名）</w:t>
      </w:r>
    </w:p>
    <w:p>
      <w:pPr>
        <w:pStyle w:val="7"/>
        <w:numPr>
          <w:ilvl w:val="0"/>
          <w:numId w:val="1"/>
        </w:numPr>
        <w:spacing w:line="240" w:lineRule="exact"/>
        <w:ind w:right="-335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hint="eastAsia" w:eastAsia="宋体"/>
          <w:color w:val="auto"/>
          <w:sz w:val="18"/>
          <w:szCs w:val="18"/>
          <w:lang w:val="zh-TW"/>
        </w:rPr>
        <w:t>议题申报单中的部门意见、会签部门意见、分管校领导意见签署完毕后提交党政办公室备案</w:t>
      </w:r>
    </w:p>
    <w:p/>
    <w:p>
      <w:pPr>
        <w:spacing w:line="440" w:lineRule="exact"/>
        <w:jc w:val="center"/>
        <w:rPr>
          <w:rFonts w:eastAsia="黑体"/>
          <w:sz w:val="32"/>
          <w:lang w:val="zh-TW" w:eastAsia="zh-TW"/>
        </w:rPr>
      </w:pPr>
    </w:p>
    <w:sectPr>
      <w:headerReference r:id="rId3" w:type="default"/>
      <w:pgSz w:w="11906" w:h="16838"/>
      <w:pgMar w:top="1701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inline distT="0" distB="0" distL="0" distR="0">
          <wp:extent cx="1495425" cy="343535"/>
          <wp:effectExtent l="0" t="0" r="0" b="0"/>
          <wp:docPr id="1" name="图片 1" descr="D:\1.公务活动\会议准备\ppt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.公务活动\会议准备\ppt\图片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34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286D"/>
    <w:multiLevelType w:val="multilevel"/>
    <w:tmpl w:val="7BC928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DAF"/>
    <w:rsid w:val="00032277"/>
    <w:rsid w:val="00044C19"/>
    <w:rsid w:val="00084F19"/>
    <w:rsid w:val="002B5844"/>
    <w:rsid w:val="002D1AFC"/>
    <w:rsid w:val="002E0F05"/>
    <w:rsid w:val="003441DF"/>
    <w:rsid w:val="0039599F"/>
    <w:rsid w:val="00511AD7"/>
    <w:rsid w:val="00532C9D"/>
    <w:rsid w:val="00543DAF"/>
    <w:rsid w:val="005E542A"/>
    <w:rsid w:val="006A19FE"/>
    <w:rsid w:val="007B1CEA"/>
    <w:rsid w:val="007E59B3"/>
    <w:rsid w:val="00804A10"/>
    <w:rsid w:val="00825A65"/>
    <w:rsid w:val="00826BCE"/>
    <w:rsid w:val="008404C2"/>
    <w:rsid w:val="00955F1E"/>
    <w:rsid w:val="00A271F9"/>
    <w:rsid w:val="00AA1E1F"/>
    <w:rsid w:val="00AF6A56"/>
    <w:rsid w:val="00BA2296"/>
    <w:rsid w:val="00BB63E6"/>
    <w:rsid w:val="00C3422E"/>
    <w:rsid w:val="00CB64AC"/>
    <w:rsid w:val="00CE0AE2"/>
    <w:rsid w:val="00CE3AF7"/>
    <w:rsid w:val="00D54994"/>
    <w:rsid w:val="00D5770A"/>
    <w:rsid w:val="00DD21E7"/>
    <w:rsid w:val="00DF6D23"/>
    <w:rsid w:val="00E80BD7"/>
    <w:rsid w:val="00ED4498"/>
    <w:rsid w:val="00F7693E"/>
    <w:rsid w:val="00FA22EE"/>
    <w:rsid w:val="00FC1B3E"/>
    <w:rsid w:val="0251576A"/>
    <w:rsid w:val="3D304EA7"/>
    <w:rsid w:val="4CFD4845"/>
    <w:rsid w:val="5AC8376E"/>
    <w:rsid w:val="5F147041"/>
    <w:rsid w:val="646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2017-06-07T07:47:00Z</dcterms:created>
  <dc:creator>刘志玮</dc:creator>
  <cp:lastModifiedBy>小鱼儿</cp:lastModifiedBy>
  <cp:lastPrinted>2019-05-06T00:37:00Z</cp:lastPrinted>
  <dcterms:modified xsi:type="dcterms:W3CDTF">2019-05-06T02:45:18Z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