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FZXBSJW--GB1-0" w:hAnsi="FZXBSJW--GB1-0" w:eastAsia="宋体" w:cs="宋体"/>
          <w:color w:val="000000"/>
          <w:kern w:val="0"/>
          <w:sz w:val="36"/>
          <w:lang w:eastAsia="zh-CN"/>
        </w:rPr>
      </w:pPr>
      <w:r>
        <w:rPr>
          <w:rFonts w:hint="eastAsia" w:ascii="FZXBSJW--GB1-0" w:hAnsi="FZXBSJW--GB1-0" w:eastAsia="宋体" w:cs="宋体"/>
          <w:color w:val="000000"/>
          <w:kern w:val="0"/>
          <w:sz w:val="36"/>
        </w:rPr>
        <w:t>附件</w:t>
      </w:r>
      <w:r>
        <w:rPr>
          <w:rFonts w:hint="eastAsia" w:ascii="FZXBSJW--GB1-0" w:hAnsi="FZXBSJW--GB1-0" w:eastAsia="宋体" w:cs="宋体"/>
          <w:color w:val="000000"/>
          <w:kern w:val="0"/>
          <w:sz w:val="36"/>
          <w:lang w:val="en-US" w:eastAsia="zh-CN"/>
        </w:rPr>
        <w:t>1</w:t>
      </w:r>
    </w:p>
    <w:p>
      <w:pPr>
        <w:widowControl/>
        <w:spacing w:line="240" w:lineRule="auto"/>
        <w:jc w:val="center"/>
        <w:rPr>
          <w:rFonts w:ascii="FZXBSJW--GB1-0" w:hAnsi="FZXBSJW--GB1-0" w:eastAsia="宋体" w:cs="宋体"/>
          <w:b/>
          <w:color w:val="000000"/>
          <w:kern w:val="0"/>
          <w:sz w:val="36"/>
        </w:rPr>
      </w:pPr>
      <w:r>
        <w:rPr>
          <w:rFonts w:hint="eastAsia" w:ascii="FZXBSJW--GB1-0" w:hAnsi="FZXBSJW--GB1-0" w:eastAsia="宋体" w:cs="宋体"/>
          <w:b/>
          <w:color w:val="000000"/>
          <w:kern w:val="0"/>
          <w:sz w:val="36"/>
          <w:lang w:val="en-US" w:eastAsia="zh-CN"/>
        </w:rPr>
        <w:t>上海电机学院科技特派员岗位需求表</w:t>
      </w:r>
    </w:p>
    <w:tbl>
      <w:tblPr>
        <w:tblStyle w:val="5"/>
        <w:tblW w:w="92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559"/>
        <w:gridCol w:w="1862"/>
        <w:gridCol w:w="3076"/>
        <w:gridCol w:w="9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特色产业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启东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科技特派员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海工船舶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智能装备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电动工具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如东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科技特派员</w:t>
            </w:r>
          </w:p>
        </w:tc>
        <w:tc>
          <w:tcPr>
            <w:tcW w:w="3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装备制造、安全防护、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健身器材</w:t>
            </w:r>
          </w:p>
        </w:tc>
        <w:tc>
          <w:tcPr>
            <w:tcW w:w="9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姜堰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科技特派员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汽车零部件、医药化工、电源电子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靖江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科技特派员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节能装备、新型环保装备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海工船舶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bookmarkStart w:id="0" w:name="_GoBack"/>
            <w:bookmarkEnd w:id="0"/>
          </w:p>
        </w:tc>
        <w:tc>
          <w:tcPr>
            <w:tcW w:w="97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芜湖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科技特派员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新能源汽车相关产业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昆山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科技特派员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智能制造、 智能电子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武义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科技特派员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434"/>
                <w:spacing w:val="0"/>
                <w:sz w:val="24"/>
                <w:szCs w:val="24"/>
                <w:shd w:val="clear" w:fill="FFFFFF"/>
              </w:rPr>
              <w:t>电动（园林）工具、智能门锁（家居）和保温杯（食品接触容器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3434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临安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科技特派员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数控机床、电梯电机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AA"/>
    <w:rsid w:val="00072122"/>
    <w:rsid w:val="001668FE"/>
    <w:rsid w:val="001F0F74"/>
    <w:rsid w:val="00253178"/>
    <w:rsid w:val="00274B44"/>
    <w:rsid w:val="002878FF"/>
    <w:rsid w:val="002C1B5B"/>
    <w:rsid w:val="003124E0"/>
    <w:rsid w:val="003C160F"/>
    <w:rsid w:val="0042594C"/>
    <w:rsid w:val="004261D7"/>
    <w:rsid w:val="00475877"/>
    <w:rsid w:val="004827AA"/>
    <w:rsid w:val="00510FF7"/>
    <w:rsid w:val="006966E4"/>
    <w:rsid w:val="007D26D6"/>
    <w:rsid w:val="00846401"/>
    <w:rsid w:val="0085415A"/>
    <w:rsid w:val="008E2080"/>
    <w:rsid w:val="00900CF5"/>
    <w:rsid w:val="009276CF"/>
    <w:rsid w:val="009F7C66"/>
    <w:rsid w:val="00A56EC3"/>
    <w:rsid w:val="00A678F5"/>
    <w:rsid w:val="00B11169"/>
    <w:rsid w:val="00BA58D3"/>
    <w:rsid w:val="00D41C98"/>
    <w:rsid w:val="00D63D5E"/>
    <w:rsid w:val="00D733AF"/>
    <w:rsid w:val="00EC0EE2"/>
    <w:rsid w:val="00EE3EEF"/>
    <w:rsid w:val="00F53B62"/>
    <w:rsid w:val="00F97BFB"/>
    <w:rsid w:val="06330DD3"/>
    <w:rsid w:val="0A604C03"/>
    <w:rsid w:val="12ED3151"/>
    <w:rsid w:val="134539BB"/>
    <w:rsid w:val="3B2D5F31"/>
    <w:rsid w:val="3C24519C"/>
    <w:rsid w:val="41CC4338"/>
    <w:rsid w:val="5D757E87"/>
    <w:rsid w:val="767203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eastAsia="黑体"/>
      <w:bCs/>
      <w:kern w:val="44"/>
      <w:sz w:val="28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eastAsia="黑体"/>
      <w:bCs/>
      <w:kern w:val="44"/>
      <w:sz w:val="28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fontstyle01"/>
    <w:basedOn w:val="6"/>
    <w:uiPriority w:val="0"/>
    <w:rPr>
      <w:rFonts w:hint="default" w:ascii="FZXBSJW--GB1-0" w:hAnsi="FZXBSJW--GB1-0"/>
      <w:color w:val="000000"/>
      <w:sz w:val="36"/>
      <w:szCs w:val="36"/>
    </w:rPr>
  </w:style>
  <w:style w:type="character" w:customStyle="1" w:styleId="11">
    <w:name w:val="fontstyle11"/>
    <w:basedOn w:val="6"/>
    <w:uiPriority w:val="0"/>
    <w:rPr>
      <w:rFonts w:hint="default" w:ascii="MicrosoftYaHei" w:hAnsi="MicrosoftYaHei"/>
      <w:color w:val="000000"/>
      <w:sz w:val="28"/>
      <w:szCs w:val="28"/>
    </w:rPr>
  </w:style>
  <w:style w:type="character" w:customStyle="1" w:styleId="12">
    <w:name w:val="fontstyle31"/>
    <w:basedOn w:val="6"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13">
    <w:name w:val="fontstyle41"/>
    <w:basedOn w:val="6"/>
    <w:uiPriority w:val="0"/>
    <w:rPr>
      <w:rFonts w:hint="eastAsia" w:ascii="仿宋_GB2312" w:eastAsia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2020-05-27T04:48:00Z</dcterms:created>
  <dc:creator>lenovo</dc:creator>
  <cp:lastModifiedBy>Administrator</cp:lastModifiedBy>
  <dcterms:modified xsi:type="dcterms:W3CDTF">2021-11-01T01:39:41Z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5B126696248646B889FC02278C012BC0</vt:lpwstr>
  </property>
</Properties>
</file>