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2BC" w:rsidRDefault="00D822BC" w:rsidP="00D822BC">
      <w:pPr>
        <w:jc w:val="center"/>
        <w:rPr>
          <w:b/>
          <w:bCs/>
          <w:sz w:val="28"/>
          <w:szCs w:val="28"/>
        </w:rPr>
      </w:pPr>
      <w:r>
        <w:rPr>
          <w:rFonts w:hint="eastAsia"/>
          <w:b/>
          <w:bCs/>
          <w:sz w:val="28"/>
          <w:szCs w:val="28"/>
        </w:rPr>
        <w:t>长三角研究生智慧城市创意设计大赛</w:t>
      </w:r>
    </w:p>
    <w:p w:rsidR="00D822BC" w:rsidRDefault="00D822BC" w:rsidP="00D822BC">
      <w:pPr>
        <w:jc w:val="center"/>
        <w:rPr>
          <w:b/>
          <w:bCs/>
          <w:sz w:val="28"/>
          <w:szCs w:val="28"/>
        </w:rPr>
      </w:pPr>
      <w:r>
        <w:rPr>
          <w:rFonts w:hint="eastAsia"/>
          <w:b/>
          <w:bCs/>
          <w:sz w:val="28"/>
          <w:szCs w:val="28"/>
        </w:rPr>
        <w:t>项目商业计划书</w:t>
      </w:r>
    </w:p>
    <w:p w:rsidR="00D822BC" w:rsidRDefault="00D822BC" w:rsidP="00D822BC">
      <w:pPr>
        <w:numPr>
          <w:ilvl w:val="0"/>
          <w:numId w:val="1"/>
        </w:numPr>
      </w:pPr>
      <w:r>
        <w:rPr>
          <w:rFonts w:hint="eastAsia"/>
          <w:b/>
          <w:bCs/>
          <w:sz w:val="24"/>
        </w:rPr>
        <w:t>项目方案概述</w:t>
      </w:r>
      <w:r>
        <w:rPr>
          <w:rFonts w:hint="eastAsia"/>
          <w:sz w:val="24"/>
        </w:rPr>
        <w:t>（不超过</w:t>
      </w:r>
      <w:r>
        <w:rPr>
          <w:rFonts w:hint="eastAsia"/>
          <w:sz w:val="24"/>
        </w:rPr>
        <w:t>200</w:t>
      </w:r>
      <w:r>
        <w:rPr>
          <w:rFonts w:hint="eastAsia"/>
          <w:sz w:val="24"/>
        </w:rPr>
        <w:t>字）</w:t>
      </w:r>
    </w:p>
    <w:p w:rsidR="00D822BC" w:rsidRDefault="00D822BC" w:rsidP="00D822BC"/>
    <w:p w:rsidR="00D822BC" w:rsidRDefault="00D822BC" w:rsidP="00D822BC"/>
    <w:p w:rsidR="00D822BC" w:rsidRDefault="00D822BC" w:rsidP="00D822BC">
      <w:pPr>
        <w:numPr>
          <w:ilvl w:val="0"/>
          <w:numId w:val="1"/>
        </w:numPr>
        <w:rPr>
          <w:sz w:val="24"/>
        </w:rPr>
      </w:pPr>
      <w:r>
        <w:rPr>
          <w:rFonts w:hint="eastAsia"/>
          <w:b/>
          <w:bCs/>
          <w:sz w:val="24"/>
        </w:rPr>
        <w:t>项目团队</w:t>
      </w:r>
      <w:r>
        <w:rPr>
          <w:rFonts w:hint="eastAsia"/>
          <w:sz w:val="24"/>
        </w:rPr>
        <w:t>（不超过</w:t>
      </w:r>
      <w:r>
        <w:rPr>
          <w:rFonts w:hint="eastAsia"/>
          <w:sz w:val="24"/>
        </w:rPr>
        <w:t>200</w:t>
      </w:r>
      <w:r>
        <w:rPr>
          <w:rFonts w:hint="eastAsia"/>
          <w:sz w:val="24"/>
        </w:rPr>
        <w:t>字）</w:t>
      </w:r>
    </w:p>
    <w:p w:rsidR="00D822BC" w:rsidRDefault="00D822BC" w:rsidP="00D822BC"/>
    <w:p w:rsidR="00D822BC" w:rsidRDefault="00D822BC" w:rsidP="00D822BC"/>
    <w:p w:rsidR="00D822BC" w:rsidRDefault="00D822BC" w:rsidP="00D822BC">
      <w:pPr>
        <w:numPr>
          <w:ilvl w:val="0"/>
          <w:numId w:val="1"/>
        </w:numPr>
        <w:rPr>
          <w:sz w:val="24"/>
        </w:rPr>
      </w:pPr>
      <w:r>
        <w:rPr>
          <w:rFonts w:hint="eastAsia"/>
          <w:b/>
          <w:bCs/>
          <w:sz w:val="24"/>
        </w:rPr>
        <w:t>项目产品（服务）化</w:t>
      </w:r>
      <w:r>
        <w:rPr>
          <w:rFonts w:hint="eastAsia"/>
          <w:sz w:val="24"/>
        </w:rPr>
        <w:t>（不超过</w:t>
      </w:r>
      <w:r>
        <w:rPr>
          <w:rFonts w:hint="eastAsia"/>
          <w:sz w:val="24"/>
        </w:rPr>
        <w:t>2000</w:t>
      </w:r>
      <w:r>
        <w:rPr>
          <w:rFonts w:hint="eastAsia"/>
          <w:sz w:val="24"/>
        </w:rPr>
        <w:t>字）</w:t>
      </w:r>
    </w:p>
    <w:p w:rsidR="00D822BC" w:rsidRDefault="00D822BC" w:rsidP="00D822BC">
      <w:pPr>
        <w:numPr>
          <w:ilvl w:val="0"/>
          <w:numId w:val="2"/>
        </w:numPr>
      </w:pPr>
      <w:r>
        <w:rPr>
          <w:rFonts w:hint="eastAsia"/>
        </w:rPr>
        <w:t>项目产品（服务）特性</w:t>
      </w:r>
    </w:p>
    <w:p w:rsidR="00D822BC" w:rsidRDefault="00D822BC" w:rsidP="00D822BC"/>
    <w:p w:rsidR="00D822BC" w:rsidRDefault="00D822BC" w:rsidP="00D822BC"/>
    <w:p w:rsidR="00D822BC" w:rsidRDefault="00D822BC" w:rsidP="00D822BC">
      <w:pPr>
        <w:numPr>
          <w:ilvl w:val="0"/>
          <w:numId w:val="2"/>
        </w:numPr>
      </w:pPr>
      <w:r>
        <w:rPr>
          <w:rFonts w:hint="eastAsia"/>
        </w:rPr>
        <w:t>产品（服务）化实施计划</w:t>
      </w:r>
    </w:p>
    <w:p w:rsidR="00D822BC" w:rsidRDefault="00D822BC" w:rsidP="00D822BC"/>
    <w:p w:rsidR="00D822BC" w:rsidRDefault="00D822BC" w:rsidP="00D822BC"/>
    <w:p w:rsidR="00D822BC" w:rsidRDefault="00D822BC" w:rsidP="00D822BC">
      <w:pPr>
        <w:numPr>
          <w:ilvl w:val="0"/>
          <w:numId w:val="3"/>
        </w:numPr>
        <w:rPr>
          <w:sz w:val="24"/>
        </w:rPr>
      </w:pPr>
      <w:r>
        <w:rPr>
          <w:rFonts w:hint="eastAsia"/>
          <w:b/>
          <w:bCs/>
          <w:sz w:val="24"/>
        </w:rPr>
        <w:t>项目产品（服务）市场与竞争</w:t>
      </w:r>
      <w:r>
        <w:rPr>
          <w:rFonts w:hint="eastAsia"/>
          <w:sz w:val="24"/>
        </w:rPr>
        <w:t>（不超过</w:t>
      </w:r>
      <w:r>
        <w:rPr>
          <w:rFonts w:hint="eastAsia"/>
          <w:sz w:val="24"/>
        </w:rPr>
        <w:t>2000</w:t>
      </w:r>
      <w:r>
        <w:rPr>
          <w:rFonts w:hint="eastAsia"/>
          <w:sz w:val="24"/>
        </w:rPr>
        <w:t>字）</w:t>
      </w:r>
    </w:p>
    <w:p w:rsidR="00D822BC" w:rsidRDefault="00D822BC" w:rsidP="00D822BC">
      <w:pPr>
        <w:numPr>
          <w:ilvl w:val="0"/>
          <w:numId w:val="4"/>
        </w:numPr>
      </w:pPr>
      <w:r>
        <w:rPr>
          <w:rFonts w:hint="eastAsia"/>
        </w:rPr>
        <w:t>市场概述</w:t>
      </w:r>
    </w:p>
    <w:p w:rsidR="00D822BC" w:rsidRDefault="00D822BC" w:rsidP="00D822BC"/>
    <w:p w:rsidR="00D822BC" w:rsidRDefault="00D822BC" w:rsidP="00D822BC"/>
    <w:p w:rsidR="00D822BC" w:rsidRDefault="00D822BC" w:rsidP="00D822BC">
      <w:pPr>
        <w:numPr>
          <w:ilvl w:val="0"/>
          <w:numId w:val="4"/>
        </w:numPr>
      </w:pPr>
      <w:r>
        <w:rPr>
          <w:rFonts w:hint="eastAsia"/>
        </w:rPr>
        <w:t>竞争优势分析</w:t>
      </w:r>
    </w:p>
    <w:p w:rsidR="00D822BC" w:rsidRDefault="00D822BC" w:rsidP="00D822BC"/>
    <w:p w:rsidR="00D822BC" w:rsidRDefault="00D822BC" w:rsidP="00D822BC"/>
    <w:p w:rsidR="00D822BC" w:rsidRDefault="00D822BC" w:rsidP="00D822BC"/>
    <w:p w:rsidR="00D822BC" w:rsidRDefault="00D822BC" w:rsidP="00D822BC">
      <w:pPr>
        <w:numPr>
          <w:ilvl w:val="0"/>
          <w:numId w:val="4"/>
        </w:numPr>
      </w:pPr>
      <w:r>
        <w:rPr>
          <w:rFonts w:hint="eastAsia"/>
        </w:rPr>
        <w:t>项目实施风险及应对措施</w:t>
      </w:r>
    </w:p>
    <w:p w:rsidR="00D822BC" w:rsidRDefault="00D822BC" w:rsidP="00D822BC"/>
    <w:p w:rsidR="00D822BC" w:rsidRDefault="00D822BC" w:rsidP="00D822BC"/>
    <w:p w:rsidR="00D822BC" w:rsidRDefault="00D822BC" w:rsidP="00D822BC">
      <w:pPr>
        <w:numPr>
          <w:ilvl w:val="0"/>
          <w:numId w:val="5"/>
        </w:numPr>
        <w:rPr>
          <w:sz w:val="24"/>
        </w:rPr>
      </w:pPr>
      <w:r>
        <w:rPr>
          <w:rFonts w:hint="eastAsia"/>
          <w:b/>
          <w:bCs/>
          <w:sz w:val="24"/>
        </w:rPr>
        <w:t>商业模式</w:t>
      </w:r>
      <w:r>
        <w:rPr>
          <w:rFonts w:hint="eastAsia"/>
          <w:sz w:val="24"/>
        </w:rPr>
        <w:t>（不超过</w:t>
      </w:r>
      <w:r>
        <w:rPr>
          <w:rFonts w:hint="eastAsia"/>
          <w:sz w:val="24"/>
        </w:rPr>
        <w:t>2000</w:t>
      </w:r>
      <w:r>
        <w:rPr>
          <w:rFonts w:hint="eastAsia"/>
          <w:sz w:val="24"/>
        </w:rPr>
        <w:t>字）</w:t>
      </w:r>
    </w:p>
    <w:p w:rsidR="00D822BC" w:rsidRDefault="00D822BC" w:rsidP="00D822BC">
      <w:pPr>
        <w:numPr>
          <w:ilvl w:val="0"/>
          <w:numId w:val="6"/>
        </w:numPr>
      </w:pPr>
      <w:r>
        <w:rPr>
          <w:rFonts w:hint="eastAsia"/>
        </w:rPr>
        <w:t>项目产品（服务）的开发、生产（服务）策略</w:t>
      </w:r>
    </w:p>
    <w:p w:rsidR="00D822BC" w:rsidRDefault="00D822BC" w:rsidP="00D822BC"/>
    <w:p w:rsidR="00D822BC" w:rsidRDefault="00D822BC" w:rsidP="00D822BC"/>
    <w:p w:rsidR="00D822BC" w:rsidRDefault="00D822BC" w:rsidP="00D822BC">
      <w:pPr>
        <w:numPr>
          <w:ilvl w:val="0"/>
          <w:numId w:val="6"/>
        </w:numPr>
      </w:pPr>
      <w:r>
        <w:rPr>
          <w:rFonts w:hint="eastAsia"/>
        </w:rPr>
        <w:t>项目产品（服务）的营销策略</w:t>
      </w:r>
    </w:p>
    <w:p w:rsidR="00D822BC" w:rsidRDefault="00D822BC" w:rsidP="00D822BC"/>
    <w:p w:rsidR="00D822BC" w:rsidRDefault="00D822BC" w:rsidP="00D822BC"/>
    <w:p w:rsidR="00D822BC" w:rsidRDefault="00D822BC" w:rsidP="00D822BC">
      <w:pPr>
        <w:numPr>
          <w:ilvl w:val="0"/>
          <w:numId w:val="6"/>
        </w:numPr>
      </w:pPr>
      <w:r>
        <w:rPr>
          <w:rFonts w:hint="eastAsia"/>
        </w:rPr>
        <w:t>项目产品（服务）获利方式</w:t>
      </w:r>
    </w:p>
    <w:p w:rsidR="00D822BC" w:rsidRDefault="00D822BC" w:rsidP="00D822BC"/>
    <w:p w:rsidR="00D822BC" w:rsidRDefault="00D822BC" w:rsidP="00D822BC"/>
    <w:p w:rsidR="00D822BC" w:rsidRDefault="00D822BC" w:rsidP="00D822BC">
      <w:pPr>
        <w:numPr>
          <w:ilvl w:val="0"/>
          <w:numId w:val="6"/>
        </w:numPr>
      </w:pPr>
      <w:r>
        <w:rPr>
          <w:rFonts w:hint="eastAsia"/>
        </w:rPr>
        <w:t>（若创业）企业发展计划</w:t>
      </w:r>
    </w:p>
    <w:p w:rsidR="00D822BC" w:rsidRDefault="00D822BC" w:rsidP="00D822BC"/>
    <w:p w:rsidR="00D822BC" w:rsidRDefault="00D822BC" w:rsidP="00D822BC">
      <w:pPr>
        <w:rPr>
          <w:sz w:val="24"/>
        </w:rPr>
      </w:pPr>
    </w:p>
    <w:p w:rsidR="00D822BC" w:rsidRDefault="00D822BC" w:rsidP="00D822BC">
      <w:pPr>
        <w:rPr>
          <w:sz w:val="24"/>
        </w:rPr>
      </w:pPr>
      <w:r>
        <w:rPr>
          <w:rFonts w:hint="eastAsia"/>
          <w:sz w:val="24"/>
        </w:rPr>
        <w:t>六、</w:t>
      </w:r>
      <w:r>
        <w:rPr>
          <w:rFonts w:hint="eastAsia"/>
          <w:b/>
          <w:bCs/>
          <w:sz w:val="24"/>
        </w:rPr>
        <w:t>预期经济效益分析</w:t>
      </w:r>
      <w:r>
        <w:rPr>
          <w:rFonts w:hint="eastAsia"/>
          <w:sz w:val="24"/>
        </w:rPr>
        <w:t>（不超过</w:t>
      </w:r>
      <w:r>
        <w:rPr>
          <w:rFonts w:hint="eastAsia"/>
          <w:sz w:val="24"/>
        </w:rPr>
        <w:t>500</w:t>
      </w:r>
      <w:r>
        <w:rPr>
          <w:rFonts w:hint="eastAsia"/>
          <w:sz w:val="24"/>
        </w:rPr>
        <w:t>字）</w:t>
      </w:r>
    </w:p>
    <w:p w:rsidR="00D822BC" w:rsidRDefault="00D822BC" w:rsidP="00D822BC">
      <w:pPr>
        <w:widowControl/>
        <w:jc w:val="left"/>
        <w:rPr>
          <w:sz w:val="24"/>
        </w:rPr>
      </w:pPr>
      <w:r>
        <w:rPr>
          <w:sz w:val="24"/>
        </w:rPr>
        <w:br w:type="page"/>
      </w:r>
    </w:p>
    <w:p w:rsidR="00D822BC" w:rsidRDefault="00D822BC" w:rsidP="00D822BC">
      <w:pPr>
        <w:jc w:val="center"/>
        <w:rPr>
          <w:b/>
          <w:bCs/>
          <w:sz w:val="28"/>
          <w:szCs w:val="28"/>
        </w:rPr>
      </w:pPr>
      <w:r>
        <w:rPr>
          <w:rFonts w:hint="eastAsia"/>
          <w:b/>
          <w:bCs/>
          <w:sz w:val="28"/>
          <w:szCs w:val="28"/>
        </w:rPr>
        <w:lastRenderedPageBreak/>
        <w:t>长三角研究生智慧城市创意设计大赛</w:t>
      </w:r>
    </w:p>
    <w:p w:rsidR="00D822BC" w:rsidRDefault="00D822BC" w:rsidP="00D822BC">
      <w:pPr>
        <w:jc w:val="center"/>
        <w:rPr>
          <w:b/>
          <w:bCs/>
          <w:sz w:val="28"/>
          <w:szCs w:val="28"/>
        </w:rPr>
      </w:pPr>
      <w:r>
        <w:rPr>
          <w:rFonts w:hint="eastAsia"/>
          <w:b/>
          <w:bCs/>
          <w:sz w:val="28"/>
          <w:szCs w:val="28"/>
        </w:rPr>
        <w:t>作品承诺书</w:t>
      </w:r>
    </w:p>
    <w:p w:rsidR="00D822BC" w:rsidRDefault="00D822BC" w:rsidP="00D822BC">
      <w:pPr>
        <w:spacing w:line="360" w:lineRule="auto"/>
        <w:ind w:firstLine="480"/>
        <w:rPr>
          <w:bCs/>
          <w:sz w:val="24"/>
        </w:rPr>
      </w:pPr>
      <w:r>
        <w:rPr>
          <w:rFonts w:hint="eastAsia"/>
          <w:bCs/>
          <w:sz w:val="24"/>
        </w:rPr>
        <w:t>本人在充分理解并自愿接受大赛活动通知和评选规则的前提下，向主办方承诺如下：</w:t>
      </w:r>
      <w:r>
        <w:rPr>
          <w:rFonts w:hint="eastAsia"/>
          <w:bCs/>
          <w:sz w:val="24"/>
        </w:rPr>
        <w:t xml:space="preserve"> </w:t>
      </w:r>
    </w:p>
    <w:p w:rsidR="00D822BC" w:rsidRDefault="00D822BC" w:rsidP="00D822BC">
      <w:pPr>
        <w:spacing w:line="360" w:lineRule="auto"/>
        <w:ind w:firstLineChars="200" w:firstLine="480"/>
        <w:rPr>
          <w:bCs/>
          <w:sz w:val="24"/>
        </w:rPr>
      </w:pPr>
      <w:r>
        <w:rPr>
          <w:rFonts w:hint="eastAsia"/>
          <w:bCs/>
          <w:sz w:val="24"/>
        </w:rPr>
        <w:t>第一条</w:t>
      </w:r>
      <w:r>
        <w:rPr>
          <w:rFonts w:hint="eastAsia"/>
          <w:bCs/>
          <w:sz w:val="24"/>
        </w:rPr>
        <w:t xml:space="preserve"> </w:t>
      </w:r>
      <w:r>
        <w:rPr>
          <w:rFonts w:hint="eastAsia"/>
          <w:bCs/>
          <w:sz w:val="24"/>
        </w:rPr>
        <w:t>承诺人保证，所提供的创意、方案和相关材料具有自主知识产权，未运用非法手段窃取他人技术数据或创意设计方案等内容。参赛材料所引起的知识产权纠纷由参赛队伍自行负责。</w:t>
      </w:r>
    </w:p>
    <w:p w:rsidR="00D822BC" w:rsidRDefault="00D822BC" w:rsidP="00D822BC">
      <w:pPr>
        <w:spacing w:line="360" w:lineRule="auto"/>
        <w:ind w:firstLineChars="200" w:firstLine="480"/>
        <w:rPr>
          <w:bCs/>
          <w:sz w:val="24"/>
        </w:rPr>
      </w:pPr>
      <w:r>
        <w:rPr>
          <w:rFonts w:hint="eastAsia"/>
          <w:bCs/>
          <w:sz w:val="24"/>
        </w:rPr>
        <w:t>第二条</w:t>
      </w:r>
      <w:r>
        <w:rPr>
          <w:rFonts w:hint="eastAsia"/>
          <w:bCs/>
          <w:sz w:val="24"/>
        </w:rPr>
        <w:t xml:space="preserve"> </w:t>
      </w:r>
      <w:r>
        <w:rPr>
          <w:rFonts w:hint="eastAsia"/>
          <w:bCs/>
          <w:sz w:val="24"/>
        </w:rPr>
        <w:t>承诺人保证，所提供的参赛作品不属于已参加其他竞赛或本赛事往届竞赛的获奖作品。</w:t>
      </w:r>
    </w:p>
    <w:p w:rsidR="00D822BC" w:rsidRDefault="00D822BC" w:rsidP="00D822BC">
      <w:pPr>
        <w:spacing w:line="360" w:lineRule="auto"/>
        <w:ind w:firstLineChars="200" w:firstLine="480"/>
        <w:rPr>
          <w:bCs/>
          <w:sz w:val="24"/>
        </w:rPr>
      </w:pPr>
      <w:r>
        <w:rPr>
          <w:rFonts w:hint="eastAsia"/>
          <w:bCs/>
          <w:sz w:val="24"/>
        </w:rPr>
        <w:t>第三条</w:t>
      </w:r>
      <w:r>
        <w:rPr>
          <w:rFonts w:hint="eastAsia"/>
          <w:bCs/>
          <w:sz w:val="24"/>
        </w:rPr>
        <w:t xml:space="preserve"> </w:t>
      </w:r>
      <w:r>
        <w:rPr>
          <w:rFonts w:hint="eastAsia"/>
          <w:bCs/>
          <w:sz w:val="24"/>
        </w:rPr>
        <w:t>自将参选作品提交至大赛之日起，大赛组织方拥有对参赛作品组织投资对接和产品孵化服务的优先权利。在不损害作品著作权和专利权的前提下，组织方有权将参赛团队提交的参赛作品、参赛团队信息用于宣传品、相关出版物、指定及授权媒体发布、官方网站浏览、展览</w:t>
      </w:r>
      <w:r>
        <w:rPr>
          <w:bCs/>
          <w:sz w:val="24"/>
        </w:rPr>
        <w:t>(</w:t>
      </w:r>
      <w:r>
        <w:rPr>
          <w:rFonts w:hint="eastAsia"/>
          <w:bCs/>
          <w:sz w:val="24"/>
        </w:rPr>
        <w:t>含巡展</w:t>
      </w:r>
      <w:r>
        <w:rPr>
          <w:bCs/>
          <w:sz w:val="24"/>
        </w:rPr>
        <w:t>)</w:t>
      </w:r>
      <w:r>
        <w:rPr>
          <w:rFonts w:hint="eastAsia"/>
          <w:bCs/>
          <w:sz w:val="24"/>
        </w:rPr>
        <w:t>等活动项目。</w:t>
      </w:r>
    </w:p>
    <w:p w:rsidR="00D822BC" w:rsidRDefault="00D822BC" w:rsidP="00D822BC">
      <w:pPr>
        <w:ind w:firstLineChars="200" w:firstLine="480"/>
        <w:rPr>
          <w:bCs/>
          <w:sz w:val="24"/>
        </w:rPr>
      </w:pPr>
    </w:p>
    <w:p w:rsidR="00D822BC" w:rsidRDefault="00D822BC" w:rsidP="00D822BC">
      <w:pPr>
        <w:ind w:firstLineChars="200" w:firstLine="480"/>
        <w:rPr>
          <w:bCs/>
          <w:sz w:val="24"/>
        </w:rPr>
      </w:pPr>
    </w:p>
    <w:p w:rsidR="00D822BC" w:rsidRDefault="00D822BC" w:rsidP="00D822BC">
      <w:pPr>
        <w:ind w:firstLineChars="200" w:firstLine="480"/>
        <w:rPr>
          <w:bCs/>
          <w:sz w:val="24"/>
        </w:rPr>
      </w:pPr>
    </w:p>
    <w:p w:rsidR="00D822BC" w:rsidRDefault="00D822BC" w:rsidP="00D822BC">
      <w:pPr>
        <w:spacing w:line="480" w:lineRule="auto"/>
        <w:rPr>
          <w:bCs/>
          <w:sz w:val="24"/>
        </w:rPr>
      </w:pPr>
      <w:r>
        <w:rPr>
          <w:rFonts w:hint="eastAsia"/>
          <w:bCs/>
          <w:sz w:val="24"/>
        </w:rPr>
        <w:t>参选作品标题：</w:t>
      </w:r>
    </w:p>
    <w:p w:rsidR="00D822BC" w:rsidRDefault="00D822BC" w:rsidP="00D822BC">
      <w:pPr>
        <w:spacing w:line="480" w:lineRule="auto"/>
        <w:rPr>
          <w:bCs/>
          <w:sz w:val="24"/>
        </w:rPr>
      </w:pPr>
      <w:r>
        <w:rPr>
          <w:rFonts w:hint="eastAsia"/>
          <w:bCs/>
          <w:sz w:val="24"/>
        </w:rPr>
        <w:t>承诺人（签名）：</w:t>
      </w:r>
    </w:p>
    <w:p w:rsidR="00D822BC" w:rsidRDefault="00D822BC" w:rsidP="00D822BC">
      <w:pPr>
        <w:spacing w:line="480" w:lineRule="auto"/>
        <w:rPr>
          <w:bCs/>
          <w:sz w:val="24"/>
        </w:rPr>
      </w:pPr>
      <w:r>
        <w:rPr>
          <w:rFonts w:hint="eastAsia"/>
          <w:bCs/>
          <w:sz w:val="24"/>
        </w:rPr>
        <w:t>承诺日期：</w:t>
      </w: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p w:rsidR="00D822BC" w:rsidRDefault="00D822BC" w:rsidP="00D822BC">
      <w:pPr>
        <w:rPr>
          <w:sz w:val="24"/>
        </w:rPr>
      </w:pPr>
    </w:p>
    <w:p w:rsidR="00D822BC" w:rsidRDefault="00D822BC" w:rsidP="00D822BC">
      <w:pPr>
        <w:rPr>
          <w:sz w:val="24"/>
        </w:rPr>
      </w:pPr>
    </w:p>
    <w:p w:rsidR="00D822BC" w:rsidRDefault="00D822BC" w:rsidP="00D822BC">
      <w:pPr>
        <w:spacing w:line="288" w:lineRule="auto"/>
        <w:rPr>
          <w:sz w:val="24"/>
        </w:rPr>
      </w:pPr>
      <w:r>
        <w:rPr>
          <w:rFonts w:hint="eastAsia"/>
          <w:sz w:val="24"/>
        </w:rPr>
        <w:t>[</w:t>
      </w:r>
      <w:r>
        <w:rPr>
          <w:rFonts w:hint="eastAsia"/>
          <w:sz w:val="24"/>
        </w:rPr>
        <w:t>注：提交《作品承诺书》时，请打印本页文档后手写签名，并采用扫描件代替本页文档。打印时请将本段说明文字删除</w:t>
      </w:r>
      <w:r>
        <w:rPr>
          <w:rFonts w:hint="eastAsia"/>
          <w:sz w:val="24"/>
        </w:rPr>
        <w:t>]</w:t>
      </w:r>
    </w:p>
    <w:p w:rsidR="003A7936" w:rsidRPr="00D822BC" w:rsidRDefault="003A7936">
      <w:bookmarkStart w:id="0" w:name="_GoBack"/>
      <w:bookmarkEnd w:id="0"/>
    </w:p>
    <w:sectPr w:rsidR="003A7936" w:rsidRPr="00D822BC">
      <w:pgSz w:w="11906" w:h="16838"/>
      <w:pgMar w:top="1440" w:right="1800" w:bottom="1440" w:left="180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9137D"/>
    <w:multiLevelType w:val="singleLevel"/>
    <w:tmpl w:val="5919137D"/>
    <w:lvl w:ilvl="0">
      <w:start w:val="1"/>
      <w:numFmt w:val="chineseCounting"/>
      <w:suff w:val="nothing"/>
      <w:lvlText w:val="%1、"/>
      <w:lvlJc w:val="left"/>
    </w:lvl>
  </w:abstractNum>
  <w:abstractNum w:abstractNumId="1">
    <w:nsid w:val="591913BC"/>
    <w:multiLevelType w:val="singleLevel"/>
    <w:tmpl w:val="591913BC"/>
    <w:lvl w:ilvl="0">
      <w:start w:val="1"/>
      <w:numFmt w:val="decimal"/>
      <w:suff w:val="space"/>
      <w:lvlText w:val="%1."/>
      <w:lvlJc w:val="left"/>
    </w:lvl>
  </w:abstractNum>
  <w:abstractNum w:abstractNumId="2">
    <w:nsid w:val="591913EE"/>
    <w:multiLevelType w:val="singleLevel"/>
    <w:tmpl w:val="591913EE"/>
    <w:lvl w:ilvl="0">
      <w:start w:val="4"/>
      <w:numFmt w:val="chineseCounting"/>
      <w:suff w:val="nothing"/>
      <w:lvlText w:val="%1、"/>
      <w:lvlJc w:val="left"/>
    </w:lvl>
  </w:abstractNum>
  <w:abstractNum w:abstractNumId="3">
    <w:nsid w:val="59191411"/>
    <w:multiLevelType w:val="singleLevel"/>
    <w:tmpl w:val="59191411"/>
    <w:lvl w:ilvl="0">
      <w:start w:val="1"/>
      <w:numFmt w:val="decimal"/>
      <w:suff w:val="space"/>
      <w:lvlText w:val="%1."/>
      <w:lvlJc w:val="left"/>
    </w:lvl>
  </w:abstractNum>
  <w:abstractNum w:abstractNumId="4">
    <w:nsid w:val="5919143B"/>
    <w:multiLevelType w:val="singleLevel"/>
    <w:tmpl w:val="5919143B"/>
    <w:lvl w:ilvl="0">
      <w:start w:val="5"/>
      <w:numFmt w:val="chineseCounting"/>
      <w:suff w:val="nothing"/>
      <w:lvlText w:val="%1、"/>
      <w:lvlJc w:val="left"/>
    </w:lvl>
  </w:abstractNum>
  <w:abstractNum w:abstractNumId="5">
    <w:nsid w:val="59191459"/>
    <w:multiLevelType w:val="singleLevel"/>
    <w:tmpl w:val="59191459"/>
    <w:lvl w:ilvl="0">
      <w:start w:val="1"/>
      <w:numFmt w:val="decimal"/>
      <w:suff w:val="space"/>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2BC"/>
    <w:rsid w:val="003A7936"/>
    <w:rsid w:val="00D82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2B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2B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Words>
  <Characters>585</Characters>
  <Application>Microsoft Office Word</Application>
  <DocSecurity>0</DocSecurity>
  <Lines>4</Lines>
  <Paragraphs>1</Paragraphs>
  <ScaleCrop>false</ScaleCrop>
  <Company>SysCeo.com</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2023-07-18T02:23:00Z</dcterms:created>
  <dcterms:modified xsi:type="dcterms:W3CDTF">2023-07-18T02:24:00Z</dcterms:modified>
</cp:coreProperties>
</file>