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40" w:rsidRDefault="0014536F" w:rsidP="00A40BBA">
      <w:pPr>
        <w:jc w:val="center"/>
      </w:pPr>
      <w:r w:rsidRPr="00E35666">
        <w:rPr>
          <w:rFonts w:ascii="宋体" w:eastAsia="宋体" w:hAnsi="宋体" w:cs="宋体" w:hint="eastAsia"/>
          <w:kern w:val="0"/>
          <w:sz w:val="36"/>
          <w:szCs w:val="36"/>
        </w:rPr>
        <w:t>上海电机学院</w:t>
      </w:r>
      <w:r w:rsidR="009C2469">
        <w:rPr>
          <w:rFonts w:ascii="宋体" w:eastAsia="宋体" w:hAnsi="宋体" w:cs="宋体" w:hint="eastAsia"/>
          <w:kern w:val="0"/>
          <w:sz w:val="36"/>
          <w:szCs w:val="36"/>
        </w:rPr>
        <w:t>课程刷分</w:t>
      </w:r>
      <w:r w:rsidRPr="00E35666">
        <w:rPr>
          <w:rFonts w:ascii="宋体" w:eastAsia="宋体" w:hAnsi="宋体" w:cs="宋体" w:hint="eastAsia"/>
          <w:kern w:val="0"/>
          <w:sz w:val="36"/>
          <w:szCs w:val="36"/>
        </w:rPr>
        <w:t>申请表</w:t>
      </w:r>
    </w:p>
    <w:tbl>
      <w:tblPr>
        <w:tblStyle w:val="a4"/>
        <w:tblW w:w="9356" w:type="dxa"/>
        <w:tblInd w:w="-509" w:type="dxa"/>
        <w:tblLook w:val="04A0" w:firstRow="1" w:lastRow="0" w:firstColumn="1" w:lastColumn="0" w:noHBand="0" w:noVBand="1"/>
      </w:tblPr>
      <w:tblGrid>
        <w:gridCol w:w="1468"/>
        <w:gridCol w:w="2126"/>
        <w:gridCol w:w="992"/>
        <w:gridCol w:w="1560"/>
        <w:gridCol w:w="1417"/>
        <w:gridCol w:w="1793"/>
      </w:tblGrid>
      <w:tr w:rsidR="00762F40" w:rsidTr="00207E6E">
        <w:tc>
          <w:tcPr>
            <w:tcW w:w="1468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126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762F40" w:rsidRPr="0014536F" w:rsidRDefault="00EB1599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560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2F40" w:rsidRPr="0014536F" w:rsidRDefault="00EB1599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93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7E6E" w:rsidTr="00207E6E">
        <w:tc>
          <w:tcPr>
            <w:tcW w:w="1468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学年学期</w:t>
            </w:r>
          </w:p>
        </w:tc>
        <w:tc>
          <w:tcPr>
            <w:tcW w:w="1793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1599" w:rsidTr="003F4AE6">
        <w:tc>
          <w:tcPr>
            <w:tcW w:w="1468" w:type="dxa"/>
          </w:tcPr>
          <w:p w:rsidR="00EB1599" w:rsidRPr="0014536F" w:rsidRDefault="00EB1599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课程代码</w:t>
            </w:r>
          </w:p>
        </w:tc>
        <w:tc>
          <w:tcPr>
            <w:tcW w:w="2126" w:type="dxa"/>
          </w:tcPr>
          <w:p w:rsidR="00EB1599" w:rsidRPr="0014536F" w:rsidRDefault="00EB1599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992" w:type="dxa"/>
          </w:tcPr>
          <w:p w:rsidR="00EB1599" w:rsidRPr="0014536F" w:rsidRDefault="00EB1599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学分</w:t>
            </w:r>
          </w:p>
        </w:tc>
        <w:tc>
          <w:tcPr>
            <w:tcW w:w="4770" w:type="dxa"/>
            <w:gridSpan w:val="3"/>
          </w:tcPr>
          <w:p w:rsidR="00EB1599" w:rsidRPr="0014536F" w:rsidRDefault="00EB1599" w:rsidP="00EB15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修读类型</w:t>
            </w:r>
          </w:p>
        </w:tc>
      </w:tr>
      <w:tr w:rsidR="00EB1599" w:rsidTr="0033647F">
        <w:trPr>
          <w:trHeight w:val="530"/>
        </w:trPr>
        <w:tc>
          <w:tcPr>
            <w:tcW w:w="1468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2126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992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4770" w:type="dxa"/>
            <w:gridSpan w:val="3"/>
          </w:tcPr>
          <w:p w:rsidR="00EB1599" w:rsidRPr="00EB1599" w:rsidRDefault="00EB1599" w:rsidP="00EB15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B1599">
              <w:rPr>
                <w:rFonts w:ascii="仿宋" w:eastAsia="仿宋" w:hAnsi="仿宋" w:hint="eastAsia"/>
                <w:sz w:val="28"/>
                <w:szCs w:val="28"/>
              </w:rPr>
              <w:t>□跟班  □免听</w:t>
            </w:r>
          </w:p>
        </w:tc>
      </w:tr>
      <w:tr w:rsidR="00EB1599" w:rsidTr="002372E3">
        <w:trPr>
          <w:trHeight w:val="530"/>
        </w:trPr>
        <w:tc>
          <w:tcPr>
            <w:tcW w:w="1468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2126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992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4770" w:type="dxa"/>
            <w:gridSpan w:val="3"/>
          </w:tcPr>
          <w:p w:rsidR="00EB1599" w:rsidRDefault="00EB1599" w:rsidP="00762F40">
            <w:pPr>
              <w:jc w:val="center"/>
            </w:pPr>
            <w:r w:rsidRPr="00EB1599">
              <w:rPr>
                <w:rFonts w:ascii="仿宋" w:eastAsia="仿宋" w:hAnsi="仿宋" w:hint="eastAsia"/>
                <w:sz w:val="28"/>
                <w:szCs w:val="28"/>
              </w:rPr>
              <w:t>□跟班  □免听</w:t>
            </w:r>
          </w:p>
        </w:tc>
      </w:tr>
      <w:tr w:rsidR="00EB1599" w:rsidTr="00DF6F2C">
        <w:trPr>
          <w:trHeight w:val="530"/>
        </w:trPr>
        <w:tc>
          <w:tcPr>
            <w:tcW w:w="1468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2126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992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4770" w:type="dxa"/>
            <w:gridSpan w:val="3"/>
          </w:tcPr>
          <w:p w:rsidR="00EB1599" w:rsidRDefault="00EB1599" w:rsidP="00762F40">
            <w:pPr>
              <w:jc w:val="center"/>
            </w:pPr>
            <w:r w:rsidRPr="00EB1599">
              <w:rPr>
                <w:rFonts w:ascii="仿宋" w:eastAsia="仿宋" w:hAnsi="仿宋" w:hint="eastAsia"/>
                <w:sz w:val="28"/>
                <w:szCs w:val="28"/>
              </w:rPr>
              <w:t>□跟班  □免听</w:t>
            </w:r>
          </w:p>
        </w:tc>
      </w:tr>
      <w:tr w:rsidR="00EB1599" w:rsidTr="003C6826">
        <w:trPr>
          <w:trHeight w:val="530"/>
        </w:trPr>
        <w:tc>
          <w:tcPr>
            <w:tcW w:w="1468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2126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992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4770" w:type="dxa"/>
            <w:gridSpan w:val="3"/>
          </w:tcPr>
          <w:p w:rsidR="00EB1599" w:rsidRDefault="00EB1599" w:rsidP="00762F40">
            <w:pPr>
              <w:jc w:val="center"/>
            </w:pPr>
            <w:r w:rsidRPr="00EB1599">
              <w:rPr>
                <w:rFonts w:ascii="仿宋" w:eastAsia="仿宋" w:hAnsi="仿宋" w:hint="eastAsia"/>
                <w:sz w:val="28"/>
                <w:szCs w:val="28"/>
              </w:rPr>
              <w:t>□跟班  □免听</w:t>
            </w:r>
          </w:p>
        </w:tc>
      </w:tr>
      <w:tr w:rsidR="00A579F8" w:rsidTr="002D1301">
        <w:trPr>
          <w:trHeight w:val="357"/>
        </w:trPr>
        <w:tc>
          <w:tcPr>
            <w:tcW w:w="9356" w:type="dxa"/>
            <w:gridSpan w:val="6"/>
            <w:vAlign w:val="center"/>
          </w:tcPr>
          <w:p w:rsidR="00A579F8" w:rsidRPr="0075462D" w:rsidRDefault="00A579F8" w:rsidP="001453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62D">
              <w:rPr>
                <w:rFonts w:ascii="仿宋" w:eastAsia="仿宋" w:hAnsi="仿宋" w:hint="eastAsia"/>
                <w:sz w:val="28"/>
                <w:szCs w:val="28"/>
              </w:rPr>
              <w:t>申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原</w:t>
            </w:r>
            <w:r w:rsidR="00F247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因</w:t>
            </w:r>
          </w:p>
        </w:tc>
      </w:tr>
      <w:tr w:rsidR="00A579F8" w:rsidTr="00EB1599">
        <w:trPr>
          <w:trHeight w:val="4919"/>
        </w:trPr>
        <w:tc>
          <w:tcPr>
            <w:tcW w:w="9356" w:type="dxa"/>
            <w:gridSpan w:val="6"/>
          </w:tcPr>
          <w:p w:rsidR="00A579F8" w:rsidRDefault="00A579F8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D010EE" w:rsidRDefault="00D010EE" w:rsidP="00207E6E">
            <w:pPr>
              <w:tabs>
                <w:tab w:val="left" w:pos="4995"/>
              </w:tabs>
              <w:ind w:right="840"/>
              <w:jc w:val="left"/>
              <w:rPr>
                <w:b/>
              </w:rPr>
            </w:pPr>
          </w:p>
          <w:p w:rsidR="002D1301" w:rsidRDefault="002D1301" w:rsidP="00207E6E">
            <w:pPr>
              <w:tabs>
                <w:tab w:val="left" w:pos="4995"/>
              </w:tabs>
              <w:ind w:right="840"/>
              <w:jc w:val="left"/>
              <w:rPr>
                <w:b/>
              </w:rPr>
            </w:pPr>
          </w:p>
          <w:p w:rsidR="002D1301" w:rsidRDefault="002D1301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EB1599" w:rsidRDefault="00207E6E" w:rsidP="00207E6E">
            <w:pPr>
              <w:tabs>
                <w:tab w:val="left" w:pos="4995"/>
              </w:tabs>
              <w:ind w:right="84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r w:rsidRPr="003A169D">
              <w:rPr>
                <w:rFonts w:ascii="仿宋" w:eastAsia="仿宋" w:hAnsi="仿宋" w:hint="eastAsia"/>
                <w:b/>
                <w:sz w:val="28"/>
                <w:szCs w:val="28"/>
              </w:rPr>
              <w:t>友情提示：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请于提交申请后，三个工作日后查询</w:t>
            </w:r>
            <w:r w:rsidR="004D0A06"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课表，如有问题请在开课前联系教务处。</w:t>
            </w:r>
          </w:p>
          <w:bookmarkEnd w:id="0"/>
          <w:p w:rsidR="0075462D" w:rsidRPr="00A151DC" w:rsidRDefault="0075462D" w:rsidP="0075462D">
            <w:pPr>
              <w:tabs>
                <w:tab w:val="left" w:pos="4995"/>
              </w:tabs>
              <w:ind w:right="840"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 w:rsidRPr="00A151DC"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:rsidR="0075462D" w:rsidRPr="0075462D" w:rsidRDefault="0075462D" w:rsidP="0075462D">
            <w:pPr>
              <w:tabs>
                <w:tab w:val="left" w:pos="4995"/>
              </w:tabs>
              <w:ind w:right="840"/>
              <w:rPr>
                <w:b/>
              </w:rPr>
            </w:pPr>
            <w:r w:rsidRPr="00A151DC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日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A151DC">
              <w:rPr>
                <w:rFonts w:ascii="仿宋" w:eastAsia="仿宋" w:hAnsi="仿宋"/>
                <w:sz w:val="28"/>
                <w:szCs w:val="28"/>
              </w:rPr>
              <w:t>期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A579F8" w:rsidTr="00D12212">
        <w:trPr>
          <w:trHeight w:val="2928"/>
        </w:trPr>
        <w:tc>
          <w:tcPr>
            <w:tcW w:w="9356" w:type="dxa"/>
            <w:gridSpan w:val="6"/>
          </w:tcPr>
          <w:p w:rsidR="00A579F8" w:rsidRPr="001C22DA" w:rsidRDefault="00A579F8" w:rsidP="00A579F8">
            <w:pPr>
              <w:rPr>
                <w:rFonts w:ascii="仿宋" w:eastAsia="仿宋" w:hAnsi="仿宋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  <w:p w:rsidR="00A579F8" w:rsidRPr="001C22DA" w:rsidRDefault="00A579F8" w:rsidP="00A579F8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本表只适用于</w:t>
            </w:r>
            <w:r w:rsidR="001C22DA"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需提高已修课程绩点的选课申请</w:t>
            </w:r>
            <w:r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:rsidR="0014536F" w:rsidRPr="001C22DA" w:rsidRDefault="00A579F8" w:rsidP="0075462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 w:hint="eastAsia"/>
                <w:sz w:val="24"/>
                <w:szCs w:val="24"/>
              </w:rPr>
              <w:t>选课成功后学生</w:t>
            </w:r>
            <w:r w:rsidRPr="002D1301">
              <w:rPr>
                <w:rFonts w:ascii="仿宋" w:eastAsia="仿宋" w:hAnsi="仿宋"/>
                <w:sz w:val="24"/>
                <w:szCs w:val="24"/>
              </w:rPr>
              <w:t>需</w:t>
            </w:r>
            <w:r w:rsidR="001C22DA" w:rsidRPr="002D1301">
              <w:rPr>
                <w:rFonts w:ascii="仿宋" w:eastAsia="仿宋" w:hAnsi="仿宋" w:hint="eastAsia"/>
                <w:sz w:val="24"/>
                <w:szCs w:val="24"/>
              </w:rPr>
              <w:t>缴纳重新学习费用，参加正常考试</w:t>
            </w:r>
            <w:r w:rsidR="001910BD" w:rsidRPr="002D130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1C22DA" w:rsidRDefault="001C22DA" w:rsidP="001C22D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若申请修读的课程在选课学期未开课，则不允许申请修读。</w:t>
            </w:r>
          </w:p>
          <w:p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/>
                <w:sz w:val="24"/>
                <w:szCs w:val="24"/>
              </w:rPr>
              <w:t>以下课程不得申请课程免听：通识选修课，政治理论课，体育课，军训、实验、实习、课程设计、毕业设计（论文）等实践性教学环节以及院系认定不宜免听的其他课程；</w:t>
            </w:r>
          </w:p>
          <w:p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/>
                <w:sz w:val="24"/>
                <w:szCs w:val="24"/>
              </w:rPr>
              <w:t>免听课程的考核以期末考试卷面成绩作为该课程的总评成绩；</w:t>
            </w:r>
          </w:p>
          <w:p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/>
                <w:sz w:val="24"/>
                <w:szCs w:val="24"/>
              </w:rPr>
              <w:t>免听课程成绩按正常考核记载，且纳入学业警示范畴，原则上不予缓考、补考。但对于因考试时间冲突导致无法参加考试的，需及时办理缓考</w:t>
            </w:r>
            <w:r w:rsidRPr="002D1301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</w:tbl>
    <w:p w:rsidR="00762F40" w:rsidRPr="0075462D" w:rsidRDefault="00762F40" w:rsidP="00A40BBA">
      <w:pPr>
        <w:jc w:val="center"/>
      </w:pPr>
    </w:p>
    <w:sectPr w:rsidR="00762F40" w:rsidRPr="0075462D" w:rsidSect="00A31A5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9D" w:rsidRDefault="0073399D" w:rsidP="00AD0704">
      <w:r>
        <w:separator/>
      </w:r>
    </w:p>
  </w:endnote>
  <w:endnote w:type="continuationSeparator" w:id="0">
    <w:p w:rsidR="0073399D" w:rsidRDefault="0073399D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9D" w:rsidRDefault="0073399D" w:rsidP="00AD0704">
      <w:r>
        <w:separator/>
      </w:r>
    </w:p>
  </w:footnote>
  <w:footnote w:type="continuationSeparator" w:id="0">
    <w:p w:rsidR="0073399D" w:rsidRDefault="0073399D" w:rsidP="00AD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16BA"/>
    <w:multiLevelType w:val="hybridMultilevel"/>
    <w:tmpl w:val="85E8BA44"/>
    <w:lvl w:ilvl="0" w:tplc="D728A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900E62"/>
    <w:multiLevelType w:val="hybridMultilevel"/>
    <w:tmpl w:val="7076E3B0"/>
    <w:lvl w:ilvl="0" w:tplc="2A14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0C"/>
    <w:rsid w:val="00046DA5"/>
    <w:rsid w:val="0014536F"/>
    <w:rsid w:val="001910BD"/>
    <w:rsid w:val="001C22DA"/>
    <w:rsid w:val="00207148"/>
    <w:rsid w:val="00207E6E"/>
    <w:rsid w:val="00266DC1"/>
    <w:rsid w:val="002D1301"/>
    <w:rsid w:val="00331B20"/>
    <w:rsid w:val="00333311"/>
    <w:rsid w:val="003A169D"/>
    <w:rsid w:val="0042760D"/>
    <w:rsid w:val="004D01D8"/>
    <w:rsid w:val="004D0A06"/>
    <w:rsid w:val="004F0069"/>
    <w:rsid w:val="005036B5"/>
    <w:rsid w:val="0051127B"/>
    <w:rsid w:val="005C252F"/>
    <w:rsid w:val="005D090C"/>
    <w:rsid w:val="00693D38"/>
    <w:rsid w:val="0073399D"/>
    <w:rsid w:val="0075462D"/>
    <w:rsid w:val="00762F40"/>
    <w:rsid w:val="007755E4"/>
    <w:rsid w:val="007F7305"/>
    <w:rsid w:val="00826991"/>
    <w:rsid w:val="009A4317"/>
    <w:rsid w:val="009C2469"/>
    <w:rsid w:val="009F43EB"/>
    <w:rsid w:val="00A151DC"/>
    <w:rsid w:val="00A31A5E"/>
    <w:rsid w:val="00A40BBA"/>
    <w:rsid w:val="00A579F8"/>
    <w:rsid w:val="00AC4DF3"/>
    <w:rsid w:val="00AD0704"/>
    <w:rsid w:val="00B1224C"/>
    <w:rsid w:val="00BD023E"/>
    <w:rsid w:val="00BF20E6"/>
    <w:rsid w:val="00C06A03"/>
    <w:rsid w:val="00C921CB"/>
    <w:rsid w:val="00D010EE"/>
    <w:rsid w:val="00D12212"/>
    <w:rsid w:val="00D473F0"/>
    <w:rsid w:val="00E1132F"/>
    <w:rsid w:val="00E214AB"/>
    <w:rsid w:val="00E35666"/>
    <w:rsid w:val="00EB1599"/>
    <w:rsid w:val="00F247EF"/>
    <w:rsid w:val="00F42665"/>
    <w:rsid w:val="00F6041E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D10AC-8CB3-44DF-AA95-CAF5430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3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70BD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42760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760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D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D070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D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D0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ED93-7396-465E-9976-F61F9A7E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P R 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杨润宇</dc:creator>
  <cp:lastModifiedBy>Administrator</cp:lastModifiedBy>
  <cp:revision>3</cp:revision>
  <cp:lastPrinted>2021-07-06T05:31:00Z</cp:lastPrinted>
  <dcterms:created xsi:type="dcterms:W3CDTF">2021-07-06T05:28:00Z</dcterms:created>
  <dcterms:modified xsi:type="dcterms:W3CDTF">2021-07-06T05:31:00Z</dcterms:modified>
</cp:coreProperties>
</file>