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AD31E" w14:textId="77777777" w:rsidR="00122170" w:rsidRDefault="00122170" w:rsidP="00122170">
      <w:pPr>
        <w:spacing w:after="0"/>
        <w:rPr>
          <w:rFonts w:ascii="Arial" w:hAnsi="Arial" w:cs="Arial"/>
          <w:sz w:val="20"/>
          <w:szCs w:val="20"/>
        </w:rPr>
      </w:pPr>
      <w:r>
        <w:rPr>
          <w:noProof/>
          <w:lang w:val="en-US"/>
        </w:rPr>
        <w:drawing>
          <wp:anchor distT="0" distB="0" distL="114300" distR="114300" simplePos="0" relativeHeight="251658240" behindDoc="1" locked="0" layoutInCell="1" allowOverlap="1" wp14:anchorId="2F973449" wp14:editId="56BDA5AA">
            <wp:simplePos x="0" y="0"/>
            <wp:positionH relativeFrom="margin">
              <wp:posOffset>2711</wp:posOffset>
            </wp:positionH>
            <wp:positionV relativeFrom="paragraph">
              <wp:posOffset>-44450</wp:posOffset>
            </wp:positionV>
            <wp:extent cx="1789043" cy="429513"/>
            <wp:effectExtent l="0" t="0" r="0" b="8890"/>
            <wp:wrapNone/>
            <wp:docPr id="1" name="Picture 1" descr="http://www.unhcr.org/assets/img/unh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hcr.org/assets/img/unhcr-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89043" cy="429513"/>
                    </a:xfrm>
                    <a:prstGeom prst="rect">
                      <a:avLst/>
                    </a:prstGeom>
                    <a:noFill/>
                    <a:ln>
                      <a:noFill/>
                    </a:ln>
                  </pic:spPr>
                </pic:pic>
              </a:graphicData>
            </a:graphic>
            <wp14:sizeRelH relativeFrom="page">
              <wp14:pctWidth>0</wp14:pctWidth>
            </wp14:sizeRelH>
            <wp14:sizeRelV relativeFrom="page">
              <wp14:pctHeight>0</wp14:pctHeight>
            </wp14:sizeRelV>
          </wp:anchor>
        </w:drawing>
      </w:r>
      <w:r w:rsidR="00271EA9">
        <w:rPr>
          <w:rFonts w:ascii="Arial" w:hAnsi="Arial" w:cs="Arial"/>
          <w:sz w:val="20"/>
          <w:szCs w:val="20"/>
        </w:rPr>
        <w:t xml:space="preserve"> </w:t>
      </w:r>
    </w:p>
    <w:p w14:paraId="5361F88B" w14:textId="77777777" w:rsidR="00122170" w:rsidRPr="002E2375" w:rsidRDefault="002802AF" w:rsidP="00321317">
      <w:pPr>
        <w:spacing w:after="0"/>
        <w:jc w:val="center"/>
        <w:rPr>
          <w:rFonts w:ascii="Arial" w:hAnsi="Arial" w:cs="Arial"/>
          <w:b/>
          <w:sz w:val="36"/>
          <w:szCs w:val="36"/>
        </w:rPr>
      </w:pPr>
      <w:r w:rsidRPr="002E2375">
        <w:rPr>
          <w:rFonts w:ascii="Arial" w:hAnsi="Arial" w:cs="Arial"/>
          <w:b/>
          <w:sz w:val="36"/>
          <w:szCs w:val="36"/>
        </w:rPr>
        <w:t>Job Description</w:t>
      </w:r>
      <w:r w:rsidR="00740618" w:rsidRPr="002E2375">
        <w:rPr>
          <w:rFonts w:ascii="Arial" w:hAnsi="Arial" w:cs="Arial"/>
          <w:b/>
          <w:sz w:val="36"/>
          <w:szCs w:val="36"/>
        </w:rPr>
        <w:t xml:space="preserve"> Form</w:t>
      </w:r>
    </w:p>
    <w:p w14:paraId="7E067E21" w14:textId="77777777" w:rsidR="0033201E" w:rsidRDefault="0033201E" w:rsidP="00015F40">
      <w:pPr>
        <w:spacing w:after="0"/>
        <w:jc w:val="center"/>
        <w:rPr>
          <w:rFonts w:ascii="Arial" w:hAnsi="Arial" w:cs="Arial"/>
          <w:sz w:val="16"/>
          <w:szCs w:val="20"/>
        </w:rPr>
      </w:pPr>
    </w:p>
    <w:p w14:paraId="7088D3BF" w14:textId="0FF32606" w:rsidR="002E2375" w:rsidRDefault="002E2375" w:rsidP="00015F40">
      <w:pPr>
        <w:spacing w:after="0"/>
        <w:jc w:val="center"/>
        <w:rPr>
          <w:rFonts w:ascii="Arial" w:hAnsi="Arial" w:cs="Arial"/>
          <w:sz w:val="16"/>
          <w:szCs w:val="20"/>
        </w:rPr>
      </w:pPr>
      <w:r w:rsidRPr="002E2375">
        <w:rPr>
          <w:rFonts w:ascii="Arial" w:hAnsi="Arial" w:cs="Arial"/>
          <w:noProof/>
          <w:sz w:val="36"/>
          <w:szCs w:val="36"/>
          <w:lang w:val="en-US"/>
        </w:rPr>
        <mc:AlternateContent>
          <mc:Choice Requires="wps">
            <w:drawing>
              <wp:anchor distT="0" distB="0" distL="114300" distR="114300" simplePos="0" relativeHeight="251659264" behindDoc="0" locked="0" layoutInCell="1" allowOverlap="1" wp14:anchorId="44896018" wp14:editId="653863CA">
                <wp:simplePos x="0" y="0"/>
                <wp:positionH relativeFrom="margin">
                  <wp:posOffset>24130</wp:posOffset>
                </wp:positionH>
                <wp:positionV relativeFrom="paragraph">
                  <wp:posOffset>36195</wp:posOffset>
                </wp:positionV>
                <wp:extent cx="6631305" cy="0"/>
                <wp:effectExtent l="0" t="0" r="36195" b="19050"/>
                <wp:wrapNone/>
                <wp:docPr id="2" name="Straight Connector 2"/>
                <wp:cNvGraphicFramePr/>
                <a:graphic xmlns:a="http://schemas.openxmlformats.org/drawingml/2006/main">
                  <a:graphicData uri="http://schemas.microsoft.com/office/word/2010/wordprocessingShape">
                    <wps:wsp>
                      <wps:cNvCnPr/>
                      <wps:spPr>
                        <a:xfrm>
                          <a:off x="0" y="0"/>
                          <a:ext cx="6631305" cy="0"/>
                        </a:xfrm>
                        <a:prstGeom prst="line">
                          <a:avLst/>
                        </a:prstGeom>
                        <a:ln w="12700">
                          <a:solidFill>
                            <a:srgbClr val="0072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2"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0072bc" strokeweight="1pt" from="1.9pt,2.85pt" to="524.05pt,2.85pt" w14:anchorId="587DE6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">
                <v:stroke joinstyle="miter"/>
                <w10:wrap anchorx="margin"/>
              </v:line>
            </w:pict>
          </mc:Fallback>
        </mc:AlternateContent>
      </w:r>
    </w:p>
    <w:p w14:paraId="4C302BC4" w14:textId="589B7356" w:rsidR="00122170" w:rsidRPr="009843AC" w:rsidRDefault="0033201E" w:rsidP="0033201E">
      <w:pPr>
        <w:spacing w:after="0"/>
        <w:jc w:val="right"/>
        <w:rPr>
          <w:rFonts w:ascii="Arial" w:hAnsi="Arial" w:cs="Arial"/>
          <w:sz w:val="18"/>
          <w:szCs w:val="18"/>
        </w:rPr>
      </w:pPr>
      <w:r w:rsidRPr="009843AC">
        <w:rPr>
          <w:rFonts w:ascii="Arial" w:hAnsi="Arial" w:cs="Arial"/>
          <w:sz w:val="18"/>
          <w:szCs w:val="18"/>
        </w:rPr>
        <w:t xml:space="preserve">Classification Date: April 2020 </w:t>
      </w:r>
    </w:p>
    <w:p w14:paraId="209BE2C4" w14:textId="1AC0DAD0" w:rsidR="00DF5CA9" w:rsidRPr="008C55ED" w:rsidRDefault="00DF5CA9"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val="en-US"/>
        </w:rPr>
        <mc:AlternateContent>
          <mc:Choice Requires="wps">
            <w:drawing>
              <wp:anchor distT="0" distB="0" distL="114300" distR="114300" simplePos="0" relativeHeight="251718656" behindDoc="1" locked="0" layoutInCell="1" allowOverlap="1" wp14:anchorId="07339F08" wp14:editId="6268BD50">
                <wp:simplePos x="0" y="0"/>
                <wp:positionH relativeFrom="column">
                  <wp:posOffset>1357218</wp:posOffset>
                </wp:positionH>
                <wp:positionV relativeFrom="paragraph">
                  <wp:posOffset>128716</wp:posOffset>
                </wp:positionV>
                <wp:extent cx="1116000" cy="166370"/>
                <wp:effectExtent l="0" t="0" r="27305" b="24130"/>
                <wp:wrapNone/>
                <wp:docPr id="4" name="Rounded Rectangle 4"/>
                <wp:cNvGraphicFramePr/>
                <a:graphic xmlns:a="http://schemas.openxmlformats.org/drawingml/2006/main">
                  <a:graphicData uri="http://schemas.microsoft.com/office/word/2010/wordprocessingShape">
                    <wps:wsp>
                      <wps:cNvSpPr/>
                      <wps:spPr>
                        <a:xfrm>
                          <a:off x="0" y="0"/>
                          <a:ext cx="1116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ounded Rectangle 4" style="position:absolute;margin-left:106.85pt;margin-top:10.15pt;width:87.85pt;height:13.1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dd6ee [1300]" strokeweight="1pt" arcsize="10923f" w14:anchorId="1F9E98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">
                <v:stroke joinstyle="miter"/>
              </v:roundrect>
            </w:pict>
          </mc:Fallback>
        </mc:AlternateContent>
      </w:r>
    </w:p>
    <w:p w14:paraId="175747F5" w14:textId="54E5C670" w:rsidR="00DF5CA9" w:rsidRPr="00BF64F3" w:rsidRDefault="00DF5CA9" w:rsidP="00BF64F3">
      <w:pPr>
        <w:pStyle w:val="ListParagraph"/>
        <w:numPr>
          <w:ilvl w:val="0"/>
          <w:numId w:val="23"/>
        </w:numPr>
        <w:spacing w:after="0"/>
        <w:rPr>
          <w:rFonts w:ascii="Arial" w:hAnsi="Arial" w:cs="Arial"/>
          <w:color w:val="0072BC"/>
          <w:sz w:val="20"/>
          <w:szCs w:val="20"/>
        </w:rPr>
      </w:pPr>
      <w:r w:rsidRPr="0078694B">
        <w:rPr>
          <w:rFonts w:ascii="Arial" w:hAnsi="Arial" w:cs="Arial"/>
          <w:b/>
          <w:color w:val="0072BC"/>
          <w:szCs w:val="20"/>
        </w:rPr>
        <w:t>Job Type</w:t>
      </w:r>
      <w:r w:rsidR="00596E76" w:rsidRPr="00BF64F3">
        <w:rPr>
          <w:rFonts w:ascii="Arial" w:hAnsi="Arial" w:cs="Arial"/>
          <w:b/>
          <w:color w:val="0072BC"/>
          <w:sz w:val="20"/>
          <w:szCs w:val="20"/>
        </w:rPr>
        <w:t xml:space="preserve"> </w:t>
      </w:r>
      <w:r w:rsidRPr="00BF64F3">
        <w:rPr>
          <w:rFonts w:ascii="Arial" w:hAnsi="Arial" w:cs="Arial"/>
          <w:color w:val="0072BC"/>
          <w:sz w:val="20"/>
          <w:szCs w:val="20"/>
        </w:rPr>
        <w:t xml:space="preserve">  </w:t>
      </w:r>
      <w:sdt>
        <w:sdtPr>
          <w:rPr>
            <w:rFonts w:ascii="Arial" w:hAnsi="Arial" w:cs="Arial"/>
            <w:sz w:val="18"/>
            <w:szCs w:val="18"/>
          </w:rPr>
          <w:id w:val="-712048946"/>
          <w:lock w:val="sdtLocked"/>
          <w:placeholder>
            <w:docPart w:val="FDE1D9E676364BAD909ACECA5C256B8D"/>
          </w:placeholder>
          <w15:color w:val="0072BC"/>
          <w:dropDownList>
            <w:listItem w:displayText="choose an item" w:value="choose an item"/>
            <w:listItem w:displayText="Standard" w:value="Standard"/>
            <w:listItem w:displayText="Expert" w:value="Expert"/>
          </w:dropDownList>
        </w:sdtPr>
        <w:sdtEndPr/>
        <w:sdtContent>
          <w:r w:rsidR="0033201E">
            <w:rPr>
              <w:rFonts w:ascii="Arial" w:hAnsi="Arial" w:cs="Arial"/>
              <w:sz w:val="18"/>
              <w:szCs w:val="18"/>
            </w:rPr>
            <w:t>Standard</w:t>
          </w:r>
        </w:sdtContent>
      </w:sdt>
    </w:p>
    <w:p w14:paraId="0A7031D0" w14:textId="37D2BD49" w:rsidR="00DF5CA9" w:rsidRPr="008C55ED" w:rsidRDefault="00DF5CA9" w:rsidP="0031240D">
      <w:pPr>
        <w:spacing w:after="0"/>
        <w:jc w:val="both"/>
        <w:rPr>
          <w:rFonts w:ascii="Arial" w:hAnsi="Arial" w:cs="Arial"/>
          <w:color w:val="A6A6A6" w:themeColor="background1" w:themeShade="A6"/>
          <w:sz w:val="18"/>
          <w:szCs w:val="20"/>
        </w:rPr>
      </w:pPr>
    </w:p>
    <w:p w14:paraId="0D33A7B2" w14:textId="2AB47469" w:rsidR="006E3E15" w:rsidRPr="008C55ED" w:rsidRDefault="0033201E" w:rsidP="00DF5CA9">
      <w:pPr>
        <w:spacing w:after="0"/>
        <w:ind w:left="720"/>
        <w:rPr>
          <w:rFonts w:ascii="Arial" w:hAnsi="Arial" w:cs="Arial"/>
          <w:color w:val="A6A6A6" w:themeColor="background1" w:themeShade="A6"/>
          <w:sz w:val="18"/>
          <w:szCs w:val="18"/>
        </w:rPr>
      </w:pPr>
      <w:r w:rsidRPr="008C55ED">
        <w:rPr>
          <w:rFonts w:ascii="Arial" w:hAnsi="Arial" w:cs="Arial"/>
          <w:noProof/>
          <w:color w:val="A6A6A6" w:themeColor="background1" w:themeShade="A6"/>
          <w:sz w:val="20"/>
          <w:szCs w:val="20"/>
          <w:lang w:val="en-US"/>
        </w:rPr>
        <mc:AlternateContent>
          <mc:Choice Requires="wps">
            <w:drawing>
              <wp:anchor distT="0" distB="0" distL="114300" distR="114300" simplePos="0" relativeHeight="251742208" behindDoc="0" locked="0" layoutInCell="1" allowOverlap="1" wp14:anchorId="673383DF" wp14:editId="6E07F2A9">
                <wp:simplePos x="0" y="0"/>
                <wp:positionH relativeFrom="margin">
                  <wp:posOffset>-131445</wp:posOffset>
                </wp:positionH>
                <wp:positionV relativeFrom="paragraph">
                  <wp:posOffset>48895</wp:posOffset>
                </wp:positionV>
                <wp:extent cx="6941130" cy="0"/>
                <wp:effectExtent l="0" t="19050" r="31750" b="19050"/>
                <wp:wrapNone/>
                <wp:docPr id="3" name="Straight Connector 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FA82C4" id="Straight Connector 3" o:spid="_x0000_s1026" style="position:absolute;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35pt,3.85pt" to="536.2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" strokecolor="#9cc2e5 [1940]" strokeweight="2.25pt">
                <v:stroke joinstyle="miter"/>
                <w10:wrap anchorx="margin"/>
              </v:line>
            </w:pict>
          </mc:Fallback>
        </mc:AlternateContent>
      </w:r>
    </w:p>
    <w:p w14:paraId="11B514CF" w14:textId="77777777" w:rsidR="007350FC" w:rsidRPr="00897AA0" w:rsidRDefault="007350FC" w:rsidP="00927EC5">
      <w:pPr>
        <w:spacing w:after="0"/>
        <w:jc w:val="both"/>
        <w:rPr>
          <w:rFonts w:ascii="Arial" w:hAnsi="Arial" w:cs="Arial"/>
          <w:color w:val="808080" w:themeColor="background1" w:themeShade="80"/>
          <w:sz w:val="18"/>
          <w:szCs w:val="20"/>
        </w:rPr>
      </w:pPr>
    </w:p>
    <w:p w14:paraId="7B8B3C08" w14:textId="6688C12C" w:rsidR="007350FC" w:rsidRPr="009843AC" w:rsidRDefault="007350FC" w:rsidP="0068611B">
      <w:pPr>
        <w:pStyle w:val="ListParagraph"/>
        <w:numPr>
          <w:ilvl w:val="0"/>
          <w:numId w:val="23"/>
        </w:numPr>
        <w:spacing w:after="0"/>
        <w:jc w:val="both"/>
        <w:rPr>
          <w:rFonts w:ascii="Arial" w:hAnsi="Arial" w:cs="Arial"/>
          <w:color w:val="808080" w:themeColor="background1" w:themeShade="80"/>
          <w:sz w:val="18"/>
          <w:szCs w:val="20"/>
        </w:rPr>
      </w:pPr>
      <w:r w:rsidRPr="009843AC">
        <w:rPr>
          <w:rFonts w:ascii="Arial" w:hAnsi="Arial" w:cs="Arial"/>
          <w:b/>
          <w:color w:val="0072BC"/>
          <w:szCs w:val="20"/>
        </w:rPr>
        <w:t>Job Information</w:t>
      </w:r>
    </w:p>
    <w:p w14:paraId="1A302982" w14:textId="77777777" w:rsidR="00DF5CA9" w:rsidRPr="00897AA0" w:rsidRDefault="00FE1033" w:rsidP="007350FC">
      <w:pPr>
        <w:spacing w:after="0"/>
        <w:rPr>
          <w:rFonts w:ascii="Arial" w:hAnsi="Arial" w:cs="Arial"/>
          <w:color w:val="A6A6A6" w:themeColor="background1" w:themeShade="A6"/>
          <w:sz w:val="18"/>
          <w:szCs w:val="18"/>
        </w:rPr>
      </w:pPr>
      <w:r w:rsidRPr="00897AA0">
        <w:rPr>
          <w:noProof/>
          <w:color w:val="A6A6A6" w:themeColor="background1" w:themeShade="A6"/>
          <w:sz w:val="18"/>
          <w:szCs w:val="18"/>
          <w:lang w:val="en-US"/>
        </w:rPr>
        <mc:AlternateContent>
          <mc:Choice Requires="wps">
            <w:drawing>
              <wp:anchor distT="0" distB="0" distL="114300" distR="114300" simplePos="0" relativeHeight="251657215" behindDoc="1" locked="0" layoutInCell="1" allowOverlap="1" wp14:anchorId="279E7074" wp14:editId="044CCDDD">
                <wp:simplePos x="0" y="0"/>
                <wp:positionH relativeFrom="margin">
                  <wp:posOffset>-170953</wp:posOffset>
                </wp:positionH>
                <wp:positionV relativeFrom="paragraph">
                  <wp:posOffset>183294</wp:posOffset>
                </wp:positionV>
                <wp:extent cx="6972935" cy="2178658"/>
                <wp:effectExtent l="0" t="0" r="18415" b="12700"/>
                <wp:wrapNone/>
                <wp:docPr id="5" name="Rounded Rectangle 5"/>
                <wp:cNvGraphicFramePr/>
                <a:graphic xmlns:a="http://schemas.openxmlformats.org/drawingml/2006/main">
                  <a:graphicData uri="http://schemas.microsoft.com/office/word/2010/wordprocessingShape">
                    <wps:wsp>
                      <wps:cNvSpPr/>
                      <wps:spPr>
                        <a:xfrm>
                          <a:off x="0" y="0"/>
                          <a:ext cx="6972935" cy="2178658"/>
                        </a:xfrm>
                        <a:prstGeom prst="roundRect">
                          <a:avLst/>
                        </a:prstGeom>
                        <a:solidFill>
                          <a:schemeClr val="bg2"/>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0DB373" w14:textId="77777777" w:rsidR="00CC7C28" w:rsidRPr="00CC7C28" w:rsidRDefault="00CC7C28" w:rsidP="00CC7C28">
                            <w:pPr>
                              <w:jc w:val="center"/>
                              <w:rPr>
                                <w:lang w:val="hu-HU"/>
                              </w:rPr>
                            </w:pPr>
                            <w:r>
                              <w:rPr>
                                <w:lang w:val="hu-HU"/>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9E7074" id="Rounded Rectangle 5" o:spid="_x0000_s1026" style="position:absolute;margin-left:-13.45pt;margin-top:14.45pt;width:549.05pt;height:171.55pt;z-index:-251659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" fillcolor="#e7e6e6 [3214]" strokecolor="#bdd6ee [1300]" strokeweight="1pt">
                <v:stroke joinstyle="miter"/>
                <v:textbox>
                  <w:txbxContent>
                    <w:p w14:paraId="760DB373" w14:textId="77777777" w:rsidR="00CC7C28" w:rsidRPr="00CC7C28" w:rsidRDefault="00CC7C28" w:rsidP="00CC7C28">
                      <w:pPr>
                        <w:jc w:val="center"/>
                        <w:rPr>
                          <w:lang w:val="hu-HU"/>
                        </w:rPr>
                      </w:pPr>
                      <w:r>
                        <w:rPr>
                          <w:lang w:val="hu-HU"/>
                        </w:rPr>
                        <w:t xml:space="preserve"> </w:t>
                      </w:r>
                    </w:p>
                  </w:txbxContent>
                </v:textbox>
                <w10:wrap anchorx="margin"/>
              </v:roundrect>
            </w:pict>
          </mc:Fallback>
        </mc:AlternateContent>
      </w:r>
    </w:p>
    <w:p w14:paraId="44B51FEA" w14:textId="77777777" w:rsidR="00701315" w:rsidRPr="008C55ED" w:rsidRDefault="00701315" w:rsidP="00D709F8">
      <w:pPr>
        <w:spacing w:after="0"/>
        <w:rPr>
          <w:rFonts w:ascii="Arial" w:hAnsi="Arial" w:cs="Arial"/>
          <w:color w:val="A6A6A6" w:themeColor="background1" w:themeShade="A6"/>
          <w:sz w:val="16"/>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704"/>
        <w:gridCol w:w="2381"/>
      </w:tblGrid>
      <w:tr w:rsidR="00794CC2" w:rsidRPr="005B1F39" w14:paraId="65AE5561" w14:textId="77777777" w:rsidTr="009C0B6D">
        <w:trPr>
          <w:trHeight w:val="340"/>
        </w:trPr>
        <w:tc>
          <w:tcPr>
            <w:tcW w:w="10456" w:type="dxa"/>
            <w:gridSpan w:val="3"/>
          </w:tcPr>
          <w:p w14:paraId="73963CFB" w14:textId="6508A921" w:rsidR="00794CC2" w:rsidRPr="005B1F39" w:rsidRDefault="00794CC2" w:rsidP="003544CC">
            <w:pPr>
              <w:tabs>
                <w:tab w:val="center" w:pos="1791"/>
              </w:tabs>
              <w:rPr>
                <w:rFonts w:ascii="Arial" w:hAnsi="Arial" w:cs="Arial"/>
                <w:b/>
                <w:sz w:val="18"/>
                <w:szCs w:val="18"/>
              </w:rPr>
            </w:pPr>
            <w:r w:rsidRPr="00023219">
              <w:rPr>
                <w:rFonts w:ascii="Arial" w:hAnsi="Arial" w:cs="Arial"/>
                <w:b/>
                <w:noProof/>
                <w:color w:val="FF0000"/>
                <w:sz w:val="18"/>
                <w:szCs w:val="18"/>
                <w:lang w:val="en-US"/>
              </w:rPr>
              <mc:AlternateContent>
                <mc:Choice Requires="wps">
                  <w:drawing>
                    <wp:anchor distT="0" distB="0" distL="114300" distR="114300" simplePos="0" relativeHeight="251740160" behindDoc="1" locked="0" layoutInCell="1" allowOverlap="1" wp14:anchorId="118241D9" wp14:editId="7FD2A6D7">
                      <wp:simplePos x="0" y="0"/>
                      <wp:positionH relativeFrom="column">
                        <wp:posOffset>317184</wp:posOffset>
                      </wp:positionH>
                      <wp:positionV relativeFrom="paragraph">
                        <wp:posOffset>-20637</wp:posOffset>
                      </wp:positionV>
                      <wp:extent cx="6190932" cy="166370"/>
                      <wp:effectExtent l="0" t="0" r="19685" b="24130"/>
                      <wp:wrapNone/>
                      <wp:docPr id="7" name="Rounded Rectangle 7"/>
                      <wp:cNvGraphicFramePr/>
                      <a:graphic xmlns:a="http://schemas.openxmlformats.org/drawingml/2006/main">
                        <a:graphicData uri="http://schemas.microsoft.com/office/word/2010/wordprocessingShape">
                          <wps:wsp>
                            <wps:cNvSpPr/>
                            <wps:spPr>
                              <a:xfrm>
                                <a:off x="0" y="0"/>
                                <a:ext cx="619093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189A27" id="Rounded Rectangle 7" o:spid="_x0000_s1026" style="position:absolute;margin-left:25pt;margin-top:-1.6pt;width:487.45pt;height:13.1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" fillcolor="white [3212]" strokecolor="#bdd6ee [1300]" strokeweight="1pt">
                      <v:stroke joinstyle="miter"/>
                    </v:roundrect>
                  </w:pict>
                </mc:Fallback>
              </mc:AlternateContent>
            </w:r>
            <w:r w:rsidRPr="005D0D4A">
              <w:rPr>
                <w:rFonts w:ascii="Arial" w:hAnsi="Arial" w:cs="Arial"/>
                <w:b/>
                <w:sz w:val="18"/>
                <w:szCs w:val="18"/>
              </w:rPr>
              <w:t>Title</w:t>
            </w:r>
            <w:r>
              <w:rPr>
                <w:rFonts w:ascii="Arial" w:hAnsi="Arial" w:cs="Arial"/>
                <w:b/>
                <w:sz w:val="18"/>
                <w:szCs w:val="18"/>
              </w:rPr>
              <w:t xml:space="preserve">  </w:t>
            </w:r>
            <w:r w:rsidR="009843AC">
              <w:rPr>
                <w:rFonts w:ascii="Arial" w:hAnsi="Arial" w:cs="Arial"/>
                <w:b/>
                <w:sz w:val="18"/>
                <w:szCs w:val="18"/>
              </w:rPr>
              <w:t xml:space="preserve">   </w:t>
            </w:r>
            <w:r w:rsidR="00582860">
              <w:rPr>
                <w:rFonts w:ascii="Arial" w:hAnsi="Arial" w:cs="Arial"/>
                <w:b/>
                <w:sz w:val="18"/>
                <w:szCs w:val="18"/>
              </w:rPr>
              <w:t>Associate</w:t>
            </w:r>
            <w:r w:rsidR="003544CC">
              <w:rPr>
                <w:rFonts w:ascii="Arial" w:hAnsi="Arial" w:cs="Arial"/>
                <w:b/>
                <w:sz w:val="18"/>
                <w:szCs w:val="18"/>
              </w:rPr>
              <w:t xml:space="preserve"> Shelter Officer</w:t>
            </w:r>
          </w:p>
        </w:tc>
      </w:tr>
      <w:tr w:rsidR="00794CC2" w:rsidRPr="005B1F39" w14:paraId="0C444DD2" w14:textId="77777777" w:rsidTr="009C0B6D">
        <w:trPr>
          <w:trHeight w:val="340"/>
        </w:trPr>
        <w:tc>
          <w:tcPr>
            <w:tcW w:w="7371" w:type="dxa"/>
          </w:tcPr>
          <w:p w14:paraId="6C0E4F2A" w14:textId="77777777" w:rsidR="00794CC2" w:rsidRPr="009843AC" w:rsidRDefault="00794CC2" w:rsidP="003C2792">
            <w:pPr>
              <w:rPr>
                <w:rFonts w:ascii="Arial" w:hAnsi="Arial" w:cs="Arial"/>
                <w:sz w:val="18"/>
                <w:szCs w:val="18"/>
              </w:rPr>
            </w:pPr>
            <w:r w:rsidRPr="009843AC">
              <w:rPr>
                <w:rFonts w:ascii="Arial" w:hAnsi="Arial" w:cs="Arial"/>
                <w:b/>
                <w:i/>
                <w:sz w:val="18"/>
                <w:szCs w:val="18"/>
              </w:rPr>
              <w:t>Functional Group - Level 1</w:t>
            </w:r>
            <w:r w:rsidRPr="009843AC">
              <w:rPr>
                <w:rFonts w:ascii="Arial" w:hAnsi="Arial" w:cs="Arial"/>
                <w:b/>
                <w:sz w:val="18"/>
                <w:szCs w:val="18"/>
              </w:rPr>
              <w:t xml:space="preserve"> </w:t>
            </w:r>
            <w:r w:rsidRPr="009843AC">
              <w:rPr>
                <w:rFonts w:ascii="Arial" w:hAnsi="Arial" w:cs="Arial"/>
                <w:sz w:val="18"/>
                <w:szCs w:val="18"/>
              </w:rPr>
              <w:t xml:space="preserve">    </w:t>
            </w:r>
            <w:r w:rsidR="003C2792" w:rsidRPr="009843AC">
              <w:rPr>
                <w:rFonts w:ascii="Arial" w:hAnsi="Arial" w:cs="Arial"/>
                <w:sz w:val="18"/>
                <w:szCs w:val="18"/>
              </w:rPr>
              <w:t xml:space="preserve">3. </w:t>
            </w:r>
          </w:p>
        </w:tc>
        <w:tc>
          <w:tcPr>
            <w:tcW w:w="3085" w:type="dxa"/>
            <w:gridSpan w:val="2"/>
          </w:tcPr>
          <w:p w14:paraId="24EBFC8C" w14:textId="13AF3661" w:rsidR="003544CC" w:rsidRPr="004141E9" w:rsidRDefault="00023219" w:rsidP="003544CC">
            <w:pPr>
              <w:tabs>
                <w:tab w:val="left" w:pos="1335"/>
              </w:tabs>
              <w:rPr>
                <w:rFonts w:ascii="Arial" w:hAnsi="Arial" w:cs="Arial"/>
                <w:sz w:val="18"/>
                <w:szCs w:val="18"/>
              </w:rPr>
            </w:pPr>
            <w:r w:rsidRPr="005D0D4A">
              <w:rPr>
                <w:rFonts w:ascii="Arial" w:hAnsi="Arial" w:cs="Arial"/>
                <w:b/>
                <w:noProof/>
                <w:sz w:val="18"/>
                <w:szCs w:val="18"/>
                <w:lang w:val="en-US"/>
              </w:rPr>
              <mc:AlternateContent>
                <mc:Choice Requires="wps">
                  <w:drawing>
                    <wp:anchor distT="0" distB="0" distL="114300" distR="114300" simplePos="0" relativeHeight="251738112" behindDoc="1" locked="0" layoutInCell="1" allowOverlap="1" wp14:anchorId="1A14FDFE" wp14:editId="3260C148">
                      <wp:simplePos x="0" y="0"/>
                      <wp:positionH relativeFrom="column">
                        <wp:posOffset>432435</wp:posOffset>
                      </wp:positionH>
                      <wp:positionV relativeFrom="paragraph">
                        <wp:posOffset>-17462</wp:posOffset>
                      </wp:positionV>
                      <wp:extent cx="1395413" cy="166370"/>
                      <wp:effectExtent l="0" t="0" r="14605" b="24130"/>
                      <wp:wrapNone/>
                      <wp:docPr id="8" name="Rounded Rectangle 8"/>
                      <wp:cNvGraphicFramePr/>
                      <a:graphic xmlns:a="http://schemas.openxmlformats.org/drawingml/2006/main">
                        <a:graphicData uri="http://schemas.microsoft.com/office/word/2010/wordprocessingShape">
                          <wps:wsp>
                            <wps:cNvSpPr/>
                            <wps:spPr>
                              <a:xfrm>
                                <a:off x="0" y="0"/>
                                <a:ext cx="1395413"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ounded Rectangle 8" style="position:absolute;margin-left:34.05pt;margin-top:-1.35pt;width:109.9pt;height:13.1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dd6ee [1300]" strokeweight="1pt" arcsize="10923f" w14:anchorId="559FE5E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O4VsAIAAPg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">
                      <v:stroke joinstyle="miter"/>
                    </v:roundrect>
                  </w:pict>
                </mc:Fallback>
              </mc:AlternateContent>
            </w:r>
            <w:r w:rsidR="00794CC2" w:rsidRPr="005B1F39">
              <w:rPr>
                <w:rFonts w:ascii="Arial" w:hAnsi="Arial" w:cs="Arial"/>
                <w:b/>
                <w:sz w:val="18"/>
                <w:szCs w:val="18"/>
              </w:rPr>
              <w:t>Grade</w:t>
            </w:r>
            <w:r w:rsidR="007C5648">
              <w:rPr>
                <w:rFonts w:ascii="Arial" w:hAnsi="Arial" w:cs="Arial"/>
                <w:b/>
                <w:sz w:val="18"/>
                <w:szCs w:val="18"/>
              </w:rPr>
              <w:t xml:space="preserve">  </w:t>
            </w:r>
            <w:r w:rsidR="003544CC">
              <w:rPr>
                <w:rFonts w:ascii="Arial" w:hAnsi="Arial" w:cs="Arial"/>
                <w:sz w:val="18"/>
                <w:szCs w:val="18"/>
              </w:rPr>
              <w:t xml:space="preserve"> </w:t>
            </w:r>
            <w:r w:rsidR="00752C84">
              <w:rPr>
                <w:rFonts w:ascii="Arial" w:hAnsi="Arial" w:cs="Arial"/>
                <w:sz w:val="18"/>
                <w:szCs w:val="18"/>
              </w:rPr>
              <w:t xml:space="preserve">  </w:t>
            </w:r>
            <w:r w:rsidR="003544CC">
              <w:rPr>
                <w:rFonts w:ascii="Arial" w:hAnsi="Arial" w:cs="Arial"/>
                <w:sz w:val="18"/>
                <w:szCs w:val="18"/>
              </w:rPr>
              <w:t>P</w:t>
            </w:r>
            <w:r w:rsidR="001E41B9">
              <w:rPr>
                <w:rFonts w:ascii="Arial" w:hAnsi="Arial" w:cs="Arial"/>
                <w:sz w:val="18"/>
                <w:szCs w:val="18"/>
              </w:rPr>
              <w:t>2</w:t>
            </w:r>
            <w:r w:rsidR="003C2792">
              <w:rPr>
                <w:rFonts w:ascii="Arial" w:hAnsi="Arial" w:cs="Arial"/>
                <w:sz w:val="18"/>
                <w:szCs w:val="18"/>
              </w:rPr>
              <w:t>/NO</w:t>
            </w:r>
            <w:r w:rsidR="001E41B9">
              <w:rPr>
                <w:rFonts w:ascii="Arial" w:hAnsi="Arial" w:cs="Arial"/>
                <w:sz w:val="18"/>
                <w:szCs w:val="18"/>
              </w:rPr>
              <w:t>B</w:t>
            </w:r>
          </w:p>
        </w:tc>
      </w:tr>
      <w:tr w:rsidR="00794CC2" w:rsidRPr="005B1F39" w14:paraId="577903FF" w14:textId="77777777" w:rsidTr="009C0B6D">
        <w:trPr>
          <w:trHeight w:val="340"/>
        </w:trPr>
        <w:tc>
          <w:tcPr>
            <w:tcW w:w="7371" w:type="dxa"/>
          </w:tcPr>
          <w:p w14:paraId="336A254A" w14:textId="77777777" w:rsidR="00794CC2" w:rsidRPr="009843AC" w:rsidRDefault="00794CC2" w:rsidP="003C2792">
            <w:pPr>
              <w:rPr>
                <w:rFonts w:ascii="Arial" w:hAnsi="Arial" w:cs="Arial"/>
                <w:sz w:val="18"/>
                <w:szCs w:val="18"/>
              </w:rPr>
            </w:pPr>
            <w:r w:rsidRPr="009843AC">
              <w:rPr>
                <w:rFonts w:ascii="Arial" w:hAnsi="Arial" w:cs="Arial"/>
                <w:b/>
                <w:i/>
                <w:noProof/>
                <w:sz w:val="18"/>
                <w:szCs w:val="18"/>
                <w:lang w:val="en-US"/>
              </w:rPr>
              <mc:AlternateContent>
                <mc:Choice Requires="wps">
                  <w:drawing>
                    <wp:anchor distT="0" distB="0" distL="114300" distR="114300" simplePos="0" relativeHeight="251732992" behindDoc="1" locked="0" layoutInCell="1" allowOverlap="1" wp14:anchorId="44E3AFFD" wp14:editId="6DE345AA">
                      <wp:simplePos x="0" y="0"/>
                      <wp:positionH relativeFrom="column">
                        <wp:posOffset>1564958</wp:posOffset>
                      </wp:positionH>
                      <wp:positionV relativeFrom="paragraph">
                        <wp:posOffset>-238125</wp:posOffset>
                      </wp:positionV>
                      <wp:extent cx="2938462" cy="166370"/>
                      <wp:effectExtent l="0" t="0" r="14605" b="24130"/>
                      <wp:wrapNone/>
                      <wp:docPr id="13" name="Rounded Rectangle 13"/>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ounded Rectangle 13" style="position:absolute;margin-left:123.25pt;margin-top:-18.75pt;width:231.35pt;height:13.1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dd6ee [1300]" strokeweight="1pt" arcsize="10923f" w14:anchorId="002C86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DwE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M&#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">
                      <v:stroke joinstyle="miter"/>
                    </v:roundrect>
                  </w:pict>
                </mc:Fallback>
              </mc:AlternateContent>
            </w:r>
            <w:r w:rsidRPr="009843AC">
              <w:rPr>
                <w:rFonts w:ascii="Arial" w:hAnsi="Arial" w:cs="Arial"/>
                <w:b/>
                <w:i/>
                <w:noProof/>
                <w:sz w:val="18"/>
                <w:szCs w:val="18"/>
                <w:lang w:val="en-US"/>
              </w:rPr>
              <mc:AlternateContent>
                <mc:Choice Requires="wps">
                  <w:drawing>
                    <wp:anchor distT="0" distB="0" distL="114300" distR="114300" simplePos="0" relativeHeight="251734016" behindDoc="1" locked="0" layoutInCell="1" allowOverlap="1" wp14:anchorId="42F472E9" wp14:editId="36E91AB4">
                      <wp:simplePos x="0" y="0"/>
                      <wp:positionH relativeFrom="column">
                        <wp:posOffset>1564958</wp:posOffset>
                      </wp:positionH>
                      <wp:positionV relativeFrom="paragraph">
                        <wp:posOffset>-23812</wp:posOffset>
                      </wp:positionV>
                      <wp:extent cx="2938462" cy="166370"/>
                      <wp:effectExtent l="0" t="0" r="14605" b="24130"/>
                      <wp:wrapNone/>
                      <wp:docPr id="16" name="Rounded Rectangle 16"/>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ounded Rectangle 16" style="position:absolute;margin-left:123.25pt;margin-top:-1.85pt;width:231.35pt;height:13.1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dd6ee [1300]" strokeweight="1pt" arcsize="10923f" w14:anchorId="7CEB53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5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">
                      <v:stroke joinstyle="miter"/>
                    </v:roundrect>
                  </w:pict>
                </mc:Fallback>
              </mc:AlternateContent>
            </w:r>
            <w:r w:rsidRPr="009843AC">
              <w:rPr>
                <w:rFonts w:ascii="Arial" w:hAnsi="Arial" w:cs="Arial"/>
                <w:b/>
                <w:i/>
                <w:noProof/>
                <w:sz w:val="18"/>
                <w:szCs w:val="18"/>
                <w:lang w:val="en-US"/>
              </w:rPr>
              <mc:AlternateContent>
                <mc:Choice Requires="wps">
                  <w:drawing>
                    <wp:anchor distT="0" distB="0" distL="114300" distR="114300" simplePos="0" relativeHeight="251735040" behindDoc="1" locked="0" layoutInCell="1" allowOverlap="1" wp14:anchorId="27B23EDD" wp14:editId="7C226518">
                      <wp:simplePos x="0" y="0"/>
                      <wp:positionH relativeFrom="column">
                        <wp:posOffset>1569720</wp:posOffset>
                      </wp:positionH>
                      <wp:positionV relativeFrom="paragraph">
                        <wp:posOffset>190500</wp:posOffset>
                      </wp:positionV>
                      <wp:extent cx="2938462" cy="166370"/>
                      <wp:effectExtent l="0" t="0" r="14605" b="24130"/>
                      <wp:wrapNone/>
                      <wp:docPr id="17" name="Rounded Rectangle 17"/>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ounded Rectangle 17" style="position:absolute;margin-left:123.6pt;margin-top:15pt;width:231.35pt;height:13.1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dd6ee [1300]" strokeweight="1pt" arcsize="10923f" w14:anchorId="23185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GXK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K&#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">
                      <v:stroke joinstyle="miter"/>
                    </v:roundrect>
                  </w:pict>
                </mc:Fallback>
              </mc:AlternateContent>
            </w:r>
            <w:r w:rsidRPr="009843AC">
              <w:rPr>
                <w:rFonts w:ascii="Arial" w:hAnsi="Arial" w:cs="Arial"/>
                <w:b/>
                <w:i/>
                <w:sz w:val="18"/>
                <w:szCs w:val="18"/>
              </w:rPr>
              <w:t>Functional Group - Level 2</w:t>
            </w:r>
            <w:r w:rsidRPr="009843AC">
              <w:rPr>
                <w:rFonts w:ascii="Arial" w:hAnsi="Arial" w:cs="Arial"/>
                <w:b/>
                <w:sz w:val="18"/>
                <w:szCs w:val="18"/>
              </w:rPr>
              <w:t xml:space="preserve">    </w:t>
            </w:r>
            <w:r w:rsidRPr="009843AC">
              <w:rPr>
                <w:rFonts w:ascii="Arial" w:hAnsi="Arial" w:cs="Arial"/>
                <w:sz w:val="18"/>
                <w:szCs w:val="18"/>
              </w:rPr>
              <w:t xml:space="preserve"> </w:t>
            </w:r>
            <w:r w:rsidR="003C2792" w:rsidRPr="009843AC">
              <w:rPr>
                <w:rFonts w:ascii="Arial" w:hAnsi="Arial" w:cs="Arial"/>
                <w:sz w:val="18"/>
                <w:szCs w:val="18"/>
              </w:rPr>
              <w:t xml:space="preserve">3.5. </w:t>
            </w:r>
          </w:p>
        </w:tc>
        <w:tc>
          <w:tcPr>
            <w:tcW w:w="3085" w:type="dxa"/>
            <w:gridSpan w:val="2"/>
          </w:tcPr>
          <w:p w14:paraId="0A2563F9" w14:textId="51E86049" w:rsidR="00794CC2" w:rsidRPr="009843AC" w:rsidRDefault="00794CC2" w:rsidP="00FD0C12">
            <w:pPr>
              <w:ind w:right="-142"/>
              <w:rPr>
                <w:rFonts w:ascii="Arial" w:hAnsi="Arial" w:cs="Arial"/>
                <w:sz w:val="18"/>
                <w:szCs w:val="18"/>
              </w:rPr>
            </w:pPr>
            <w:r w:rsidRPr="009843AC">
              <w:rPr>
                <w:rFonts w:ascii="Arial" w:hAnsi="Arial" w:cs="Arial"/>
                <w:b/>
                <w:i/>
                <w:noProof/>
                <w:sz w:val="18"/>
                <w:szCs w:val="18"/>
                <w:lang w:val="en-US"/>
              </w:rPr>
              <mc:AlternateContent>
                <mc:Choice Requires="wps">
                  <w:drawing>
                    <wp:anchor distT="0" distB="0" distL="114300" distR="114300" simplePos="0" relativeHeight="251737088" behindDoc="1" locked="0" layoutInCell="1" allowOverlap="1" wp14:anchorId="4E8D4E7E" wp14:editId="1E090C85">
                      <wp:simplePos x="0" y="0"/>
                      <wp:positionH relativeFrom="column">
                        <wp:posOffset>594360</wp:posOffset>
                      </wp:positionH>
                      <wp:positionV relativeFrom="paragraph">
                        <wp:posOffset>-28575</wp:posOffset>
                      </wp:positionV>
                      <wp:extent cx="1233170" cy="166370"/>
                      <wp:effectExtent l="0" t="0" r="24130" b="24130"/>
                      <wp:wrapNone/>
                      <wp:docPr id="10" name="Rounded Rectangle 10"/>
                      <wp:cNvGraphicFramePr/>
                      <a:graphic xmlns:a="http://schemas.openxmlformats.org/drawingml/2006/main">
                        <a:graphicData uri="http://schemas.microsoft.com/office/word/2010/wordprocessingShape">
                          <wps:wsp>
                            <wps:cNvSpPr/>
                            <wps:spPr>
                              <a:xfrm>
                                <a:off x="0" y="0"/>
                                <a:ext cx="123317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ounded Rectangle 10" style="position:absolute;margin-left:46.8pt;margin-top:-2.25pt;width:97.1pt;height:13.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dd6ee [1300]" strokeweight="1pt" arcsize="10923f" w14:anchorId="217FA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">
                      <v:stroke joinstyle="miter"/>
                    </v:roundrect>
                  </w:pict>
                </mc:Fallback>
              </mc:AlternateContent>
            </w:r>
            <w:r w:rsidRPr="009843AC">
              <w:rPr>
                <w:rFonts w:ascii="Arial" w:hAnsi="Arial" w:cs="Arial"/>
                <w:b/>
                <w:i/>
                <w:sz w:val="18"/>
                <w:szCs w:val="18"/>
              </w:rPr>
              <w:t>Job</w:t>
            </w:r>
            <w:r w:rsidRPr="009843AC">
              <w:rPr>
                <w:rFonts w:ascii="Arial" w:hAnsi="Arial" w:cs="Arial"/>
                <w:b/>
                <w:sz w:val="18"/>
                <w:szCs w:val="18"/>
              </w:rPr>
              <w:t xml:space="preserve"> </w:t>
            </w:r>
            <w:r w:rsidRPr="009843AC">
              <w:rPr>
                <w:rFonts w:ascii="Arial" w:hAnsi="Arial" w:cs="Arial"/>
                <w:b/>
                <w:i/>
                <w:sz w:val="18"/>
                <w:szCs w:val="18"/>
              </w:rPr>
              <w:t>Code</w:t>
            </w:r>
            <w:r w:rsidRPr="009843AC">
              <w:rPr>
                <w:rFonts w:ascii="Arial" w:hAnsi="Arial" w:cs="Arial"/>
                <w:b/>
                <w:sz w:val="18"/>
                <w:szCs w:val="18"/>
              </w:rPr>
              <w:t xml:space="preserve"> </w:t>
            </w:r>
            <w:r w:rsidRPr="009843AC">
              <w:rPr>
                <w:rFonts w:ascii="Arial" w:hAnsi="Arial" w:cs="Arial"/>
                <w:sz w:val="18"/>
                <w:szCs w:val="18"/>
              </w:rPr>
              <w:t xml:space="preserve">  </w:t>
            </w:r>
            <w:r w:rsidR="009C0B6D" w:rsidRPr="009843AC">
              <w:rPr>
                <w:rFonts w:ascii="Arial" w:hAnsi="Arial" w:cs="Arial"/>
                <w:sz w:val="18"/>
                <w:szCs w:val="18"/>
              </w:rPr>
              <w:t xml:space="preserve"> </w:t>
            </w:r>
            <w:r w:rsidR="00044B41" w:rsidRPr="009843AC">
              <w:rPr>
                <w:rFonts w:ascii="Arial" w:hAnsi="Arial" w:cs="Arial"/>
                <w:sz w:val="18"/>
                <w:szCs w:val="18"/>
              </w:rPr>
              <w:t xml:space="preserve">003825/N03825 </w:t>
            </w:r>
          </w:p>
        </w:tc>
      </w:tr>
      <w:tr w:rsidR="00794CC2" w:rsidRPr="005B1F39" w14:paraId="25A3C2CE" w14:textId="77777777" w:rsidTr="009C0B6D">
        <w:trPr>
          <w:trHeight w:val="340"/>
        </w:trPr>
        <w:tc>
          <w:tcPr>
            <w:tcW w:w="7371" w:type="dxa"/>
          </w:tcPr>
          <w:p w14:paraId="589B44D9" w14:textId="77777777" w:rsidR="00794CC2" w:rsidRPr="009843AC" w:rsidRDefault="00794CC2" w:rsidP="003C2792">
            <w:pPr>
              <w:rPr>
                <w:rFonts w:ascii="Arial" w:hAnsi="Arial" w:cs="Arial"/>
                <w:sz w:val="18"/>
                <w:szCs w:val="18"/>
              </w:rPr>
            </w:pPr>
            <w:r w:rsidRPr="009843AC">
              <w:rPr>
                <w:rFonts w:ascii="Arial" w:hAnsi="Arial" w:cs="Arial"/>
                <w:b/>
                <w:i/>
                <w:sz w:val="18"/>
                <w:szCs w:val="18"/>
              </w:rPr>
              <w:t>Functional</w:t>
            </w:r>
            <w:r w:rsidRPr="009843AC">
              <w:rPr>
                <w:rFonts w:ascii="Arial" w:hAnsi="Arial" w:cs="Arial"/>
                <w:b/>
                <w:sz w:val="18"/>
                <w:szCs w:val="18"/>
              </w:rPr>
              <w:t xml:space="preserve"> </w:t>
            </w:r>
            <w:r w:rsidRPr="009843AC">
              <w:rPr>
                <w:rFonts w:ascii="Arial" w:hAnsi="Arial" w:cs="Arial"/>
                <w:b/>
                <w:i/>
                <w:sz w:val="18"/>
                <w:szCs w:val="18"/>
              </w:rPr>
              <w:t>Group</w:t>
            </w:r>
            <w:r w:rsidRPr="009843AC">
              <w:rPr>
                <w:rFonts w:ascii="Arial" w:hAnsi="Arial" w:cs="Arial"/>
                <w:b/>
                <w:sz w:val="18"/>
                <w:szCs w:val="18"/>
              </w:rPr>
              <w:t xml:space="preserve"> </w:t>
            </w:r>
            <w:r w:rsidRPr="009843AC">
              <w:rPr>
                <w:rFonts w:ascii="Arial" w:hAnsi="Arial" w:cs="Arial"/>
                <w:b/>
                <w:i/>
                <w:sz w:val="18"/>
                <w:szCs w:val="18"/>
              </w:rPr>
              <w:t>-</w:t>
            </w:r>
            <w:r w:rsidRPr="009843AC">
              <w:rPr>
                <w:rFonts w:ascii="Arial" w:hAnsi="Arial" w:cs="Arial"/>
                <w:b/>
                <w:sz w:val="18"/>
                <w:szCs w:val="18"/>
              </w:rPr>
              <w:t xml:space="preserve"> </w:t>
            </w:r>
            <w:r w:rsidRPr="009843AC">
              <w:rPr>
                <w:rFonts w:ascii="Arial" w:hAnsi="Arial" w:cs="Arial"/>
                <w:b/>
                <w:i/>
                <w:sz w:val="18"/>
                <w:szCs w:val="18"/>
              </w:rPr>
              <w:t>Level</w:t>
            </w:r>
            <w:r w:rsidRPr="009843AC">
              <w:rPr>
                <w:rFonts w:ascii="Arial" w:hAnsi="Arial" w:cs="Arial"/>
                <w:b/>
                <w:sz w:val="18"/>
                <w:szCs w:val="18"/>
              </w:rPr>
              <w:t xml:space="preserve"> </w:t>
            </w:r>
            <w:r w:rsidRPr="009843AC">
              <w:rPr>
                <w:rFonts w:ascii="Arial" w:hAnsi="Arial" w:cs="Arial"/>
                <w:b/>
                <w:i/>
                <w:sz w:val="18"/>
                <w:szCs w:val="18"/>
              </w:rPr>
              <w:t>3</w:t>
            </w:r>
            <w:r w:rsidRPr="009843AC">
              <w:rPr>
                <w:rFonts w:ascii="Arial" w:hAnsi="Arial" w:cs="Arial"/>
                <w:sz w:val="18"/>
                <w:szCs w:val="18"/>
              </w:rPr>
              <w:t xml:space="preserve">     </w:t>
            </w:r>
            <w:r w:rsidR="003C2792" w:rsidRPr="009843AC">
              <w:rPr>
                <w:rFonts w:ascii="Arial" w:hAnsi="Arial" w:cs="Arial"/>
                <w:sz w:val="18"/>
                <w:szCs w:val="18"/>
              </w:rPr>
              <w:t xml:space="preserve">3.5.a </w:t>
            </w:r>
          </w:p>
        </w:tc>
        <w:tc>
          <w:tcPr>
            <w:tcW w:w="3085" w:type="dxa"/>
            <w:gridSpan w:val="2"/>
          </w:tcPr>
          <w:p w14:paraId="57AD124C" w14:textId="77777777" w:rsidR="00794CC2" w:rsidRPr="009843AC" w:rsidRDefault="00794CC2" w:rsidP="00B2650F">
            <w:pPr>
              <w:tabs>
                <w:tab w:val="left" w:pos="914"/>
              </w:tabs>
              <w:rPr>
                <w:rFonts w:ascii="Arial" w:hAnsi="Arial" w:cs="Arial"/>
                <w:b/>
                <w:sz w:val="18"/>
                <w:szCs w:val="18"/>
              </w:rPr>
            </w:pPr>
            <w:r w:rsidRPr="009843AC">
              <w:rPr>
                <w:rFonts w:ascii="Arial" w:hAnsi="Arial" w:cs="Arial"/>
                <w:b/>
                <w:i/>
                <w:noProof/>
                <w:sz w:val="18"/>
                <w:szCs w:val="18"/>
                <w:lang w:val="en-US"/>
              </w:rPr>
              <mc:AlternateContent>
                <mc:Choice Requires="wps">
                  <w:drawing>
                    <wp:anchor distT="0" distB="0" distL="114300" distR="114300" simplePos="0" relativeHeight="251731968" behindDoc="1" locked="0" layoutInCell="1" allowOverlap="1" wp14:anchorId="5C320E80" wp14:editId="07632995">
                      <wp:simplePos x="0" y="0"/>
                      <wp:positionH relativeFrom="column">
                        <wp:posOffset>713423</wp:posOffset>
                      </wp:positionH>
                      <wp:positionV relativeFrom="paragraph">
                        <wp:posOffset>-15875</wp:posOffset>
                      </wp:positionV>
                      <wp:extent cx="1113790" cy="166370"/>
                      <wp:effectExtent l="0" t="0" r="10160" b="24130"/>
                      <wp:wrapNone/>
                      <wp:docPr id="9" name="Rounded Rectangle 9"/>
                      <wp:cNvGraphicFramePr/>
                      <a:graphic xmlns:a="http://schemas.openxmlformats.org/drawingml/2006/main">
                        <a:graphicData uri="http://schemas.microsoft.com/office/word/2010/wordprocessingShape">
                          <wps:wsp>
                            <wps:cNvSpPr/>
                            <wps:spPr>
                              <a:xfrm>
                                <a:off x="0" y="0"/>
                                <a:ext cx="111379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ounded Rectangle 9" style="position:absolute;margin-left:56.2pt;margin-top:-1.25pt;width:87.7pt;height:13.1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dd6ee [1300]" strokeweight="1pt" arcsize="10923f" w14:anchorId="7544EC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">
                      <v:stroke joinstyle="miter"/>
                    </v:roundrect>
                  </w:pict>
                </mc:Fallback>
              </mc:AlternateContent>
            </w:r>
            <w:r w:rsidRPr="009843AC">
              <w:rPr>
                <w:rFonts w:ascii="Arial" w:hAnsi="Arial" w:cs="Arial"/>
                <w:b/>
                <w:i/>
                <w:sz w:val="18"/>
                <w:szCs w:val="18"/>
              </w:rPr>
              <w:t>CCOG</w:t>
            </w:r>
            <w:r w:rsidRPr="009843AC">
              <w:rPr>
                <w:rFonts w:ascii="Arial" w:hAnsi="Arial" w:cs="Arial"/>
                <w:b/>
                <w:sz w:val="18"/>
                <w:szCs w:val="18"/>
              </w:rPr>
              <w:t xml:space="preserve"> </w:t>
            </w:r>
            <w:r w:rsidRPr="009843AC">
              <w:rPr>
                <w:rFonts w:ascii="Arial" w:hAnsi="Arial" w:cs="Arial"/>
                <w:b/>
                <w:i/>
                <w:sz w:val="18"/>
                <w:szCs w:val="18"/>
              </w:rPr>
              <w:t>Code</w:t>
            </w:r>
            <w:r w:rsidRPr="009843AC">
              <w:rPr>
                <w:rFonts w:ascii="Arial" w:hAnsi="Arial" w:cs="Arial"/>
                <w:sz w:val="18"/>
                <w:szCs w:val="18"/>
              </w:rPr>
              <w:t xml:space="preserve">  </w:t>
            </w:r>
            <w:r w:rsidR="00B2650F" w:rsidRPr="009843AC">
              <w:rPr>
                <w:rFonts w:ascii="Arial" w:hAnsi="Arial" w:cs="Arial"/>
                <w:sz w:val="18"/>
                <w:szCs w:val="18"/>
              </w:rPr>
              <w:t xml:space="preserve">     </w:t>
            </w:r>
            <w:proofErr w:type="gramStart"/>
            <w:r w:rsidR="00320C8F" w:rsidRPr="009843AC">
              <w:rPr>
                <w:rFonts w:ascii="Arial" w:hAnsi="Arial" w:cs="Arial"/>
                <w:sz w:val="18"/>
                <w:szCs w:val="18"/>
              </w:rPr>
              <w:t>1.B.</w:t>
            </w:r>
            <w:proofErr w:type="gramEnd"/>
            <w:r w:rsidR="00320C8F" w:rsidRPr="009843AC">
              <w:rPr>
                <w:rFonts w:ascii="Arial" w:hAnsi="Arial" w:cs="Arial"/>
                <w:sz w:val="18"/>
                <w:szCs w:val="18"/>
              </w:rPr>
              <w:t>06</w:t>
            </w:r>
          </w:p>
        </w:tc>
      </w:tr>
      <w:tr w:rsidR="00794CC2" w:rsidRPr="005B1F39" w14:paraId="017F8C47" w14:textId="77777777" w:rsidTr="009C0B6D">
        <w:trPr>
          <w:trHeight w:val="340"/>
        </w:trPr>
        <w:tc>
          <w:tcPr>
            <w:tcW w:w="8075" w:type="dxa"/>
            <w:gridSpan w:val="2"/>
          </w:tcPr>
          <w:p w14:paraId="16752078" w14:textId="77777777" w:rsidR="00794CC2" w:rsidRPr="005B1F39" w:rsidRDefault="00794CC2" w:rsidP="00794CC2">
            <w:pPr>
              <w:rPr>
                <w:rFonts w:ascii="Arial" w:hAnsi="Arial" w:cs="Arial"/>
                <w:b/>
                <w:sz w:val="18"/>
                <w:szCs w:val="18"/>
              </w:rPr>
            </w:pPr>
            <w:r w:rsidRPr="005D0D4A">
              <w:rPr>
                <w:rFonts w:ascii="Arial" w:hAnsi="Arial" w:cs="Arial"/>
                <w:b/>
                <w:noProof/>
                <w:sz w:val="18"/>
                <w:szCs w:val="18"/>
                <w:lang w:val="en-US"/>
              </w:rPr>
              <mc:AlternateContent>
                <mc:Choice Requires="wps">
                  <w:drawing>
                    <wp:anchor distT="0" distB="0" distL="114300" distR="114300" simplePos="0" relativeHeight="251736064" behindDoc="1" locked="0" layoutInCell="1" allowOverlap="1" wp14:anchorId="023EEDE2" wp14:editId="4338A5C8">
                      <wp:simplePos x="0" y="0"/>
                      <wp:positionH relativeFrom="column">
                        <wp:posOffset>1701847</wp:posOffset>
                      </wp:positionH>
                      <wp:positionV relativeFrom="paragraph">
                        <wp:posOffset>-31115</wp:posOffset>
                      </wp:positionV>
                      <wp:extent cx="540000" cy="166370"/>
                      <wp:effectExtent l="0" t="0" r="12700" b="24130"/>
                      <wp:wrapNone/>
                      <wp:docPr id="11" name="Rounded Rectangle 11"/>
                      <wp:cNvGraphicFramePr/>
                      <a:graphic xmlns:a="http://schemas.openxmlformats.org/drawingml/2006/main">
                        <a:graphicData uri="http://schemas.microsoft.com/office/word/2010/wordprocessingShape">
                          <wps:wsp>
                            <wps:cNvSpPr/>
                            <wps:spPr>
                              <a:xfrm>
                                <a:off x="0" y="0"/>
                                <a:ext cx="540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ounded Rectangle 11" style="position:absolute;margin-left:134pt;margin-top:-2.45pt;width:42.5pt;height:13.1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dd6ee [1300]" strokeweight="1pt" arcsize="10923f" w14:anchorId="3266F9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">
                      <v:stroke joinstyle="miter"/>
                    </v:roundrect>
                  </w:pict>
                </mc:Fallback>
              </mc:AlternateContent>
            </w:r>
            <w:r w:rsidRPr="00D709F8">
              <w:rPr>
                <w:rFonts w:ascii="Arial" w:hAnsi="Arial" w:cs="Arial"/>
                <w:b/>
                <w:noProof/>
                <w:sz w:val="18"/>
                <w:szCs w:val="18"/>
                <w:lang w:eastAsia="en-GB"/>
              </w:rPr>
              <w:t>Functional Clearance Required</w:t>
            </w:r>
            <w:r>
              <w:rPr>
                <w:rFonts w:ascii="Arial" w:hAnsi="Arial" w:cs="Arial"/>
                <w:b/>
                <w:sz w:val="18"/>
                <w:szCs w:val="18"/>
              </w:rPr>
              <w:t xml:space="preserve">  </w:t>
            </w:r>
            <w:sdt>
              <w:sdtPr>
                <w:rPr>
                  <w:rFonts w:ascii="Arial" w:hAnsi="Arial" w:cs="Arial"/>
                  <w:sz w:val="18"/>
                  <w:szCs w:val="18"/>
                </w:rPr>
                <w:id w:val="-1446075923"/>
                <w:placeholder>
                  <w:docPart w:val="2B4074FAD33C49AA85F40A11355415D4"/>
                </w:placeholder>
                <w:dropDownList>
                  <w:listItem w:value="Choose an item."/>
                  <w:listItem w:displayText="No" w:value="No"/>
                  <w:listItem w:displayText="Yes" w:value="Yes"/>
                </w:dropDownList>
              </w:sdtPr>
              <w:sdtEndPr/>
              <w:sdtContent>
                <w:r w:rsidR="00084E23">
                  <w:rPr>
                    <w:rFonts w:ascii="Arial" w:hAnsi="Arial" w:cs="Arial"/>
                    <w:sz w:val="18"/>
                    <w:szCs w:val="18"/>
                  </w:rPr>
                  <w:t>Yes</w:t>
                </w:r>
              </w:sdtContent>
            </w:sdt>
            <w:r>
              <w:rPr>
                <w:rFonts w:ascii="Arial" w:hAnsi="Arial" w:cs="Arial"/>
                <w:b/>
                <w:sz w:val="18"/>
                <w:szCs w:val="18"/>
              </w:rPr>
              <w:t xml:space="preserve"> </w:t>
            </w:r>
          </w:p>
        </w:tc>
        <w:tc>
          <w:tcPr>
            <w:tcW w:w="2381" w:type="dxa"/>
          </w:tcPr>
          <w:p w14:paraId="266B67F3" w14:textId="77777777" w:rsidR="00794CC2" w:rsidRPr="005D0D4A" w:rsidRDefault="00794CC2" w:rsidP="00794CC2">
            <w:pPr>
              <w:tabs>
                <w:tab w:val="left" w:pos="914"/>
              </w:tabs>
              <w:rPr>
                <w:rFonts w:ascii="Arial" w:hAnsi="Arial" w:cs="Arial"/>
                <w:b/>
                <w:noProof/>
                <w:sz w:val="18"/>
                <w:szCs w:val="18"/>
                <w:lang w:eastAsia="en-GB"/>
              </w:rPr>
            </w:pPr>
          </w:p>
        </w:tc>
      </w:tr>
    </w:tbl>
    <w:p w14:paraId="15353FB6" w14:textId="77777777" w:rsidR="00193CDC" w:rsidRDefault="00193CDC" w:rsidP="009D21C4">
      <w:pPr>
        <w:spacing w:after="0"/>
        <w:jc w:val="right"/>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4"/>
        <w:gridCol w:w="4082"/>
      </w:tblGrid>
      <w:tr w:rsidR="00CE6970" w14:paraId="5E977466" w14:textId="77777777" w:rsidTr="00F70B4C">
        <w:trPr>
          <w:trHeight w:val="283"/>
        </w:trPr>
        <w:tc>
          <w:tcPr>
            <w:tcW w:w="10456" w:type="dxa"/>
            <w:gridSpan w:val="2"/>
          </w:tcPr>
          <w:p w14:paraId="36D9DA46" w14:textId="77777777" w:rsidR="00CE6970" w:rsidRPr="00CE6970" w:rsidRDefault="00271EA9" w:rsidP="003B798B">
            <w:pPr>
              <w:rPr>
                <w:rFonts w:ascii="Arial" w:hAnsi="Arial" w:cs="Arial"/>
                <w:b/>
                <w:sz w:val="20"/>
                <w:szCs w:val="20"/>
                <w:u w:val="single"/>
              </w:rPr>
            </w:pPr>
            <w:r w:rsidRPr="00023219">
              <w:rPr>
                <w:rFonts w:ascii="Arial" w:hAnsi="Arial" w:cs="Arial"/>
                <w:b/>
                <w:color w:val="FF0000"/>
                <w:sz w:val="18"/>
                <w:szCs w:val="18"/>
              </w:rPr>
              <w:t>*</w:t>
            </w:r>
            <w:r w:rsidR="00CE6970" w:rsidRPr="00CE6970">
              <w:rPr>
                <w:rFonts w:ascii="Arial" w:hAnsi="Arial" w:cs="Arial"/>
                <w:b/>
                <w:sz w:val="18"/>
                <w:szCs w:val="20"/>
                <w:u w:val="single"/>
              </w:rPr>
              <w:t>FOR EXPERT POSITIONS ONLY</w:t>
            </w:r>
          </w:p>
        </w:tc>
      </w:tr>
      <w:tr w:rsidR="00CE6970" w:rsidRPr="00254315" w14:paraId="52DDC67F" w14:textId="77777777" w:rsidTr="00F70B4C">
        <w:trPr>
          <w:trHeight w:val="283"/>
        </w:trPr>
        <w:tc>
          <w:tcPr>
            <w:tcW w:w="6374" w:type="dxa"/>
          </w:tcPr>
          <w:p w14:paraId="735961CA"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val="en-US"/>
              </w:rPr>
              <mc:AlternateContent>
                <mc:Choice Requires="wps">
                  <w:drawing>
                    <wp:anchor distT="0" distB="0" distL="114300" distR="114300" simplePos="0" relativeHeight="251682816" behindDoc="1" locked="0" layoutInCell="1" allowOverlap="1" wp14:anchorId="6F3CC9B7" wp14:editId="0A135D15">
                      <wp:simplePos x="0" y="0"/>
                      <wp:positionH relativeFrom="column">
                        <wp:posOffset>1028700</wp:posOffset>
                      </wp:positionH>
                      <wp:positionV relativeFrom="paragraph">
                        <wp:posOffset>-17780</wp:posOffset>
                      </wp:positionV>
                      <wp:extent cx="2880000" cy="144000"/>
                      <wp:effectExtent l="0" t="0" r="15875" b="27940"/>
                      <wp:wrapNone/>
                      <wp:docPr id="19" name="Rounded Rectangle 19"/>
                      <wp:cNvGraphicFramePr/>
                      <a:graphic xmlns:a="http://schemas.openxmlformats.org/drawingml/2006/main">
                        <a:graphicData uri="http://schemas.microsoft.com/office/word/2010/wordprocessingShape">
                          <wps:wsp>
                            <wps:cNvSpPr/>
                            <wps:spPr>
                              <a:xfrm>
                                <a:off x="0" y="0"/>
                                <a:ext cx="2880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ounded Rectangle 19" style="position:absolute;margin-left:81pt;margin-top:-1.4pt;width:226.75pt;height:11.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dd6ee [1300]" strokeweight="1pt" arcsize="10923f" w14:anchorId="6FB85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">
                      <v:stroke joinstyle="miter"/>
                    </v:roundrect>
                  </w:pict>
                </mc:Fallback>
              </mc:AlternateContent>
            </w:r>
            <w:r>
              <w:rPr>
                <w:rFonts w:ascii="Arial" w:hAnsi="Arial" w:cs="Arial"/>
                <w:b/>
                <w:sz w:val="18"/>
                <w:szCs w:val="20"/>
              </w:rPr>
              <w:t>Position Number</w:t>
            </w:r>
            <w:r w:rsidR="003A23B4">
              <w:rPr>
                <w:rFonts w:ascii="Arial" w:hAnsi="Arial" w:cs="Arial"/>
                <w:b/>
                <w:sz w:val="18"/>
                <w:szCs w:val="20"/>
              </w:rPr>
              <w:t xml:space="preserve">    </w:t>
            </w:r>
            <w:r w:rsidR="00F70B4C">
              <w:rPr>
                <w:rFonts w:ascii="Arial" w:hAnsi="Arial" w:cs="Arial"/>
                <w:sz w:val="18"/>
                <w:szCs w:val="20"/>
              </w:rPr>
              <w:fldChar w:fldCharType="begin">
                <w:ffData>
                  <w:name w:val="Text9"/>
                  <w:enabled/>
                  <w:calcOnExit w:val="0"/>
                  <w:textInput>
                    <w:maxLength w:val="15"/>
                  </w:textInput>
                </w:ffData>
              </w:fldChar>
            </w:r>
            <w:bookmarkStart w:id="0" w:name="Text9"/>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0"/>
          </w:p>
        </w:tc>
        <w:tc>
          <w:tcPr>
            <w:tcW w:w="4082" w:type="dxa"/>
          </w:tcPr>
          <w:p w14:paraId="4709826F" w14:textId="77777777" w:rsidR="00CE6970" w:rsidRPr="00254315" w:rsidRDefault="00E5600A" w:rsidP="007C5648">
            <w:pPr>
              <w:tabs>
                <w:tab w:val="left" w:pos="2580"/>
              </w:tabs>
              <w:rPr>
                <w:rFonts w:ascii="Arial" w:hAnsi="Arial" w:cs="Arial"/>
                <w:b/>
                <w:sz w:val="18"/>
                <w:szCs w:val="20"/>
              </w:rPr>
            </w:pPr>
            <w:r w:rsidRPr="005D0D4A">
              <w:rPr>
                <w:rFonts w:ascii="Arial" w:hAnsi="Arial" w:cs="Arial"/>
                <w:b/>
                <w:noProof/>
                <w:sz w:val="18"/>
                <w:szCs w:val="18"/>
                <w:lang w:val="en-US"/>
              </w:rPr>
              <mc:AlternateContent>
                <mc:Choice Requires="wps">
                  <w:drawing>
                    <wp:anchor distT="0" distB="0" distL="114300" distR="114300" simplePos="0" relativeHeight="251686912" behindDoc="1" locked="0" layoutInCell="1" allowOverlap="1" wp14:anchorId="23E69BD0" wp14:editId="60F44258">
                      <wp:simplePos x="0" y="0"/>
                      <wp:positionH relativeFrom="column">
                        <wp:posOffset>497205</wp:posOffset>
                      </wp:positionH>
                      <wp:positionV relativeFrom="paragraph">
                        <wp:posOffset>-15240</wp:posOffset>
                      </wp:positionV>
                      <wp:extent cx="2016000" cy="143510"/>
                      <wp:effectExtent l="0" t="0" r="22860" b="27940"/>
                      <wp:wrapNone/>
                      <wp:docPr id="21" name="Rounded Rectangle 21"/>
                      <wp:cNvGraphicFramePr/>
                      <a:graphic xmlns:a="http://schemas.openxmlformats.org/drawingml/2006/main">
                        <a:graphicData uri="http://schemas.microsoft.com/office/word/2010/wordprocessingShape">
                          <wps:wsp>
                            <wps:cNvSpPr/>
                            <wps:spPr>
                              <a:xfrm>
                                <a:off x="0" y="0"/>
                                <a:ext cx="201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ounded Rectangle 21" style="position:absolute;margin-left:39.15pt;margin-top:-1.2pt;width:158.75pt;height:11.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dd6ee [1300]" strokeweight="1pt" arcsize="10923f" w14:anchorId="4B27B4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">
                      <v:stroke joinstyle="miter"/>
                    </v:roundrect>
                  </w:pict>
                </mc:Fallback>
              </mc:AlternateContent>
            </w:r>
            <w:r w:rsidR="00CE6970" w:rsidRPr="00254315">
              <w:rPr>
                <w:rFonts w:ascii="Arial" w:hAnsi="Arial" w:cs="Arial"/>
                <w:b/>
                <w:sz w:val="18"/>
                <w:szCs w:val="20"/>
              </w:rPr>
              <w:t>Location</w:t>
            </w:r>
            <w:r w:rsidR="003A23B4">
              <w:rPr>
                <w:rFonts w:ascii="Arial" w:hAnsi="Arial" w:cs="Arial"/>
                <w:b/>
                <w:sz w:val="18"/>
                <w:szCs w:val="20"/>
              </w:rPr>
              <w:t xml:space="preserve"> </w:t>
            </w:r>
            <w:r w:rsidR="00F70B4C">
              <w:rPr>
                <w:rFonts w:ascii="Arial" w:hAnsi="Arial" w:cs="Arial"/>
                <w:sz w:val="18"/>
                <w:szCs w:val="20"/>
              </w:rPr>
              <w:fldChar w:fldCharType="begin">
                <w:ffData>
                  <w:name w:val="Text12"/>
                  <w:enabled/>
                  <w:calcOnExit w:val="0"/>
                  <w:textInput>
                    <w:maxLength w:val="30"/>
                  </w:textInput>
                </w:ffData>
              </w:fldChar>
            </w:r>
            <w:bookmarkStart w:id="1" w:name="Text12"/>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1"/>
          </w:p>
        </w:tc>
      </w:tr>
      <w:tr w:rsidR="00CE6970" w:rsidRPr="00254315" w14:paraId="166CE6A0" w14:textId="77777777" w:rsidTr="00F70B4C">
        <w:trPr>
          <w:trHeight w:val="283"/>
        </w:trPr>
        <w:tc>
          <w:tcPr>
            <w:tcW w:w="6374" w:type="dxa"/>
          </w:tcPr>
          <w:p w14:paraId="2114DEBD"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val="en-US"/>
              </w:rPr>
              <mc:AlternateContent>
                <mc:Choice Requires="wps">
                  <w:drawing>
                    <wp:anchor distT="0" distB="0" distL="114300" distR="114300" simplePos="0" relativeHeight="251680768" behindDoc="1" locked="0" layoutInCell="1" allowOverlap="1" wp14:anchorId="15A20443" wp14:editId="038A2D19">
                      <wp:simplePos x="0" y="0"/>
                      <wp:positionH relativeFrom="column">
                        <wp:posOffset>1649095</wp:posOffset>
                      </wp:positionH>
                      <wp:positionV relativeFrom="paragraph">
                        <wp:posOffset>-17780</wp:posOffset>
                      </wp:positionV>
                      <wp:extent cx="2268000" cy="144000"/>
                      <wp:effectExtent l="0" t="0" r="18415" b="27940"/>
                      <wp:wrapNone/>
                      <wp:docPr id="18" name="Rounded Rectangle 18"/>
                      <wp:cNvGraphicFramePr/>
                      <a:graphic xmlns:a="http://schemas.openxmlformats.org/drawingml/2006/main">
                        <a:graphicData uri="http://schemas.microsoft.com/office/word/2010/wordprocessingShape">
                          <wps:wsp>
                            <wps:cNvSpPr/>
                            <wps:spPr>
                              <a:xfrm>
                                <a:off x="0" y="0"/>
                                <a:ext cx="2268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ounded Rectangle 18" style="position:absolute;margin-left:129.85pt;margin-top:-1.4pt;width:178.6pt;height:11.3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dd6ee [1300]" strokeweight="1pt" arcsize="10923f" w14:anchorId="704C2FF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">
                      <v:stroke joinstyle="miter"/>
                    </v:roundrect>
                  </w:pict>
                </mc:Fallback>
              </mc:AlternateContent>
            </w:r>
            <w:r w:rsidR="00CE6970" w:rsidRPr="00254315">
              <w:rPr>
                <w:rFonts w:ascii="Arial" w:hAnsi="Arial" w:cs="Arial"/>
                <w:b/>
                <w:sz w:val="18"/>
                <w:szCs w:val="20"/>
              </w:rPr>
              <w:t xml:space="preserve">Supervisor Position </w:t>
            </w:r>
            <w:r>
              <w:rPr>
                <w:rFonts w:ascii="Arial" w:hAnsi="Arial" w:cs="Arial"/>
                <w:b/>
                <w:sz w:val="18"/>
                <w:szCs w:val="20"/>
              </w:rPr>
              <w:t>Number</w:t>
            </w:r>
            <w:r w:rsidR="003A23B4">
              <w:rPr>
                <w:rFonts w:ascii="Arial" w:hAnsi="Arial" w:cs="Arial"/>
                <w:b/>
                <w:sz w:val="18"/>
                <w:szCs w:val="20"/>
              </w:rPr>
              <w:t xml:space="preserve">    </w:t>
            </w:r>
            <w:r w:rsidR="00F70B4C">
              <w:rPr>
                <w:rFonts w:ascii="Arial" w:hAnsi="Arial" w:cs="Arial"/>
                <w:sz w:val="18"/>
                <w:szCs w:val="20"/>
              </w:rPr>
              <w:fldChar w:fldCharType="begin">
                <w:ffData>
                  <w:name w:val="Text10"/>
                  <w:enabled/>
                  <w:calcOnExit w:val="0"/>
                  <w:textInput>
                    <w:maxLength w:val="15"/>
                  </w:textInput>
                </w:ffData>
              </w:fldChar>
            </w:r>
            <w:bookmarkStart w:id="2" w:name="Text10"/>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2"/>
          </w:p>
        </w:tc>
        <w:tc>
          <w:tcPr>
            <w:tcW w:w="4082" w:type="dxa"/>
          </w:tcPr>
          <w:p w14:paraId="38B1C204" w14:textId="77777777" w:rsidR="00CE6970" w:rsidRPr="00254315" w:rsidRDefault="00CE6970" w:rsidP="003B798B">
            <w:pPr>
              <w:rPr>
                <w:rFonts w:ascii="Arial" w:hAnsi="Arial" w:cs="Arial"/>
                <w:b/>
                <w:sz w:val="18"/>
                <w:szCs w:val="20"/>
              </w:rPr>
            </w:pPr>
          </w:p>
        </w:tc>
      </w:tr>
      <w:tr w:rsidR="00CE6970" w:rsidRPr="00254315" w14:paraId="52F99405" w14:textId="77777777" w:rsidTr="00F70B4C">
        <w:trPr>
          <w:trHeight w:val="283"/>
        </w:trPr>
        <w:tc>
          <w:tcPr>
            <w:tcW w:w="6374" w:type="dxa"/>
          </w:tcPr>
          <w:p w14:paraId="6AD8536D" w14:textId="77777777" w:rsidR="00CE6970" w:rsidRPr="00254315" w:rsidRDefault="00BB1CD9" w:rsidP="008113D0">
            <w:pPr>
              <w:rPr>
                <w:rFonts w:ascii="Arial" w:hAnsi="Arial" w:cs="Arial"/>
                <w:b/>
                <w:sz w:val="18"/>
                <w:szCs w:val="20"/>
              </w:rPr>
            </w:pPr>
            <w:r w:rsidRPr="005D0D4A">
              <w:rPr>
                <w:rFonts w:ascii="Arial" w:hAnsi="Arial" w:cs="Arial"/>
                <w:b/>
                <w:noProof/>
                <w:sz w:val="18"/>
                <w:szCs w:val="18"/>
                <w:lang w:val="en-US"/>
              </w:rPr>
              <mc:AlternateContent>
                <mc:Choice Requires="wps">
                  <w:drawing>
                    <wp:anchor distT="0" distB="0" distL="114300" distR="114300" simplePos="0" relativeHeight="251684864" behindDoc="1" locked="0" layoutInCell="1" allowOverlap="1" wp14:anchorId="66F0D8BE" wp14:editId="40B7E7DC">
                      <wp:simplePos x="0" y="0"/>
                      <wp:positionH relativeFrom="column">
                        <wp:posOffset>1053465</wp:posOffset>
                      </wp:positionH>
                      <wp:positionV relativeFrom="paragraph">
                        <wp:posOffset>-16510</wp:posOffset>
                      </wp:positionV>
                      <wp:extent cx="2844000" cy="143510"/>
                      <wp:effectExtent l="0" t="0" r="13970" b="27940"/>
                      <wp:wrapNone/>
                      <wp:docPr id="20" name="Rounded Rectangle 20"/>
                      <wp:cNvGraphicFramePr/>
                      <a:graphic xmlns:a="http://schemas.openxmlformats.org/drawingml/2006/main">
                        <a:graphicData uri="http://schemas.microsoft.com/office/word/2010/wordprocessingShape">
                          <wps:wsp>
                            <wps:cNvSpPr/>
                            <wps:spPr>
                              <a:xfrm>
                                <a:off x="0" y="0"/>
                                <a:ext cx="2844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ounded Rectangle 20" style="position:absolute;margin-left:82.95pt;margin-top:-1.3pt;width:223.95pt;height:11.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dd6ee [1300]" strokeweight="1pt" arcsize="10923f" w14:anchorId="43A5DC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">
                      <v:stroke joinstyle="miter"/>
                    </v:roundrect>
                  </w:pict>
                </mc:Fallback>
              </mc:AlternateContent>
            </w:r>
            <w:r w:rsidR="00CE6970" w:rsidRPr="00254315">
              <w:rPr>
                <w:rFonts w:ascii="Arial" w:hAnsi="Arial" w:cs="Arial"/>
                <w:b/>
                <w:sz w:val="18"/>
                <w:szCs w:val="20"/>
              </w:rPr>
              <w:t>Supervisor's Title</w:t>
            </w:r>
            <w:r w:rsidR="003A23B4">
              <w:rPr>
                <w:rFonts w:ascii="Arial" w:hAnsi="Arial" w:cs="Arial"/>
                <w:b/>
                <w:sz w:val="18"/>
                <w:szCs w:val="20"/>
              </w:rPr>
              <w:t xml:space="preserve">   </w:t>
            </w:r>
            <w:r w:rsidR="008113D0">
              <w:rPr>
                <w:rFonts w:ascii="Arial" w:hAnsi="Arial" w:cs="Arial"/>
                <w:sz w:val="18"/>
                <w:szCs w:val="20"/>
              </w:rPr>
              <w:fldChar w:fldCharType="begin">
                <w:ffData>
                  <w:name w:val="Text11"/>
                  <w:enabled/>
                  <w:calcOnExit w:val="0"/>
                  <w:textInput>
                    <w:maxLength w:val="40"/>
                  </w:textInput>
                </w:ffData>
              </w:fldChar>
            </w:r>
            <w:bookmarkStart w:id="3" w:name="Text11"/>
            <w:r w:rsidR="008113D0">
              <w:rPr>
                <w:rFonts w:ascii="Arial" w:hAnsi="Arial" w:cs="Arial"/>
                <w:sz w:val="18"/>
                <w:szCs w:val="20"/>
              </w:rPr>
              <w:instrText xml:space="preserve"> FORMTEXT </w:instrText>
            </w:r>
            <w:r w:rsidR="008113D0">
              <w:rPr>
                <w:rFonts w:ascii="Arial" w:hAnsi="Arial" w:cs="Arial"/>
                <w:sz w:val="18"/>
                <w:szCs w:val="20"/>
              </w:rPr>
            </w:r>
            <w:r w:rsidR="008113D0">
              <w:rPr>
                <w:rFonts w:ascii="Arial" w:hAnsi="Arial" w:cs="Arial"/>
                <w:sz w:val="18"/>
                <w:szCs w:val="20"/>
              </w:rPr>
              <w:fldChar w:fldCharType="separate"/>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sz w:val="18"/>
                <w:szCs w:val="20"/>
              </w:rPr>
              <w:fldChar w:fldCharType="end"/>
            </w:r>
            <w:bookmarkEnd w:id="3"/>
          </w:p>
        </w:tc>
        <w:tc>
          <w:tcPr>
            <w:tcW w:w="4082" w:type="dxa"/>
          </w:tcPr>
          <w:p w14:paraId="08056B7F" w14:textId="77777777" w:rsidR="00CE6970" w:rsidRPr="0015225D" w:rsidRDefault="0041641E" w:rsidP="007350FC">
            <w:pPr>
              <w:tabs>
                <w:tab w:val="right" w:pos="3866"/>
              </w:tabs>
              <w:rPr>
                <w:rFonts w:ascii="Arial" w:hAnsi="Arial" w:cs="Arial"/>
                <w:sz w:val="18"/>
                <w:szCs w:val="20"/>
              </w:rPr>
            </w:pPr>
            <w:r w:rsidRPr="005D0D4A">
              <w:rPr>
                <w:rFonts w:ascii="Arial" w:hAnsi="Arial" w:cs="Arial"/>
                <w:b/>
                <w:noProof/>
                <w:sz w:val="18"/>
                <w:szCs w:val="18"/>
                <w:lang w:val="en-US"/>
              </w:rPr>
              <mc:AlternateContent>
                <mc:Choice Requires="wps">
                  <w:drawing>
                    <wp:anchor distT="0" distB="0" distL="114300" distR="114300" simplePos="0" relativeHeight="251688960" behindDoc="1" locked="0" layoutInCell="1" allowOverlap="1" wp14:anchorId="6A46BFE8" wp14:editId="373D1115">
                      <wp:simplePos x="0" y="0"/>
                      <wp:positionH relativeFrom="column">
                        <wp:posOffset>1024890</wp:posOffset>
                      </wp:positionH>
                      <wp:positionV relativeFrom="paragraph">
                        <wp:posOffset>-1905</wp:posOffset>
                      </wp:positionV>
                      <wp:extent cx="1476000" cy="143510"/>
                      <wp:effectExtent l="0" t="0" r="10160" b="27940"/>
                      <wp:wrapNone/>
                      <wp:docPr id="22" name="Rounded Rectangle 22"/>
                      <wp:cNvGraphicFramePr/>
                      <a:graphic xmlns:a="http://schemas.openxmlformats.org/drawingml/2006/main">
                        <a:graphicData uri="http://schemas.microsoft.com/office/word/2010/wordprocessingShape">
                          <wps:wsp>
                            <wps:cNvSpPr/>
                            <wps:spPr>
                              <a:xfrm>
                                <a:off x="0" y="0"/>
                                <a:ext cx="147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oundrect id="Rounded Rectangle 22" style="position:absolute;margin-left:80.7pt;margin-top:-.15pt;width:116.2pt;height:11.3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dd6ee [1300]" strokeweight="1pt" arcsize="10923f" w14:anchorId="7408CD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">
                      <v:stroke joinstyle="miter"/>
                    </v:roundrect>
                  </w:pict>
                </mc:Fallback>
              </mc:AlternateContent>
            </w:r>
            <w:r w:rsidR="00CE6970" w:rsidRPr="0015225D">
              <w:rPr>
                <w:rFonts w:ascii="Arial" w:hAnsi="Arial" w:cs="Arial"/>
                <w:b/>
                <w:sz w:val="18"/>
                <w:szCs w:val="20"/>
              </w:rPr>
              <w:t>Supervisor Grade</w:t>
            </w:r>
            <w:r w:rsidR="007C5648">
              <w:rPr>
                <w:rFonts w:ascii="Arial" w:hAnsi="Arial" w:cs="Arial"/>
                <w:b/>
                <w:sz w:val="18"/>
                <w:szCs w:val="20"/>
              </w:rPr>
              <w:t xml:space="preserve">   </w:t>
            </w:r>
            <w:sdt>
              <w:sdtPr>
                <w:rPr>
                  <w:rFonts w:ascii="Arial" w:hAnsi="Arial" w:cs="Arial"/>
                  <w:sz w:val="18"/>
                  <w:szCs w:val="18"/>
                </w:rPr>
                <w:id w:val="-1939516404"/>
                <w:placeholder>
                  <w:docPart w:val="45C88A10C8124983AAB5BB1CE30DB3F7"/>
                </w:placeholder>
                <w15:color w:val="0072BC"/>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G7" w:value="G7"/>
                  <w:listItem w:displayText="G6" w:value="G6"/>
                  <w:listItem w:displayText="G5" w:value="G5"/>
                  <w:listItem w:displayText="G4" w:value="G4"/>
                  <w:listItem w:displayText="G3" w:value="G3"/>
                </w:dropDownList>
              </w:sdtPr>
              <w:sdtEndPr/>
              <w:sdtContent>
                <w:r w:rsidR="00122398">
                  <w:rPr>
                    <w:rFonts w:ascii="Arial" w:hAnsi="Arial" w:cs="Arial"/>
                    <w:sz w:val="18"/>
                    <w:szCs w:val="18"/>
                  </w:rPr>
                  <w:t>choose an item</w:t>
                </w:r>
              </w:sdtContent>
            </w:sdt>
          </w:p>
        </w:tc>
      </w:tr>
    </w:tbl>
    <w:p w14:paraId="4BB05616" w14:textId="77777777" w:rsidR="0072613E" w:rsidRPr="008C55ED" w:rsidRDefault="0072613E" w:rsidP="00122170">
      <w:pPr>
        <w:spacing w:after="0"/>
        <w:rPr>
          <w:rFonts w:ascii="Arial" w:hAnsi="Arial" w:cs="Arial"/>
          <w:color w:val="A6A6A6" w:themeColor="background1" w:themeShade="A6"/>
          <w:sz w:val="18"/>
          <w:szCs w:val="18"/>
        </w:rPr>
      </w:pPr>
    </w:p>
    <w:p w14:paraId="46E374C4" w14:textId="77777777" w:rsidR="00003E7A" w:rsidRPr="008C55ED" w:rsidRDefault="00136200"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val="en-US"/>
        </w:rPr>
        <mc:AlternateContent>
          <mc:Choice Requires="wps">
            <w:drawing>
              <wp:anchor distT="0" distB="0" distL="114300" distR="114300" simplePos="0" relativeHeight="251691008" behindDoc="0" locked="0" layoutInCell="1" allowOverlap="1" wp14:anchorId="3CC51863" wp14:editId="70456BEC">
                <wp:simplePos x="0" y="0"/>
                <wp:positionH relativeFrom="margin">
                  <wp:posOffset>-134620</wp:posOffset>
                </wp:positionH>
                <wp:positionV relativeFrom="paragraph">
                  <wp:posOffset>163195</wp:posOffset>
                </wp:positionV>
                <wp:extent cx="6941130" cy="0"/>
                <wp:effectExtent l="0" t="19050" r="31750" b="19050"/>
                <wp:wrapNone/>
                <wp:docPr id="23" name="Straight Connector 2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23" style="position:absolute;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9cc2e5 [1940]" strokeweight="2.25pt" from="-10.6pt,12.85pt" to="535.95pt,12.85pt" w14:anchorId="57FA3B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JAA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">
                <v:stroke joinstyle="miter"/>
                <w10:wrap anchorx="margin"/>
              </v:line>
            </w:pict>
          </mc:Fallback>
        </mc:AlternateContent>
      </w:r>
    </w:p>
    <w:p w14:paraId="1F0356D3" w14:textId="77777777" w:rsidR="00794CC2" w:rsidRPr="008C55ED" w:rsidRDefault="00794CC2" w:rsidP="00122170">
      <w:pPr>
        <w:spacing w:after="0"/>
        <w:rPr>
          <w:rFonts w:ascii="Arial" w:hAnsi="Arial" w:cs="Arial"/>
          <w:color w:val="A6A6A6" w:themeColor="background1" w:themeShade="A6"/>
          <w:sz w:val="18"/>
          <w:szCs w:val="18"/>
        </w:rPr>
      </w:pPr>
    </w:p>
    <w:p w14:paraId="5E26AB67" w14:textId="77777777" w:rsidR="00254315" w:rsidRPr="008C55ED" w:rsidRDefault="00254315" w:rsidP="0031240D">
      <w:pPr>
        <w:spacing w:after="0"/>
        <w:jc w:val="both"/>
        <w:rPr>
          <w:rFonts w:ascii="Arial" w:hAnsi="Arial" w:cs="Arial"/>
          <w:color w:val="A6A6A6" w:themeColor="background1" w:themeShade="A6"/>
          <w:sz w:val="18"/>
          <w:szCs w:val="18"/>
        </w:rPr>
      </w:pPr>
    </w:p>
    <w:p w14:paraId="1B1F7AF5" w14:textId="017F02B5" w:rsidR="00003E7A" w:rsidRPr="009843AC" w:rsidRDefault="00827D52" w:rsidP="00E10106">
      <w:pPr>
        <w:pStyle w:val="ListParagraph"/>
        <w:numPr>
          <w:ilvl w:val="0"/>
          <w:numId w:val="23"/>
        </w:numPr>
        <w:spacing w:after="0"/>
        <w:rPr>
          <w:rFonts w:ascii="Arial" w:hAnsi="Arial" w:cs="Arial"/>
          <w:b/>
          <w:color w:val="2E74B5" w:themeColor="accent1" w:themeShade="BF"/>
          <w:szCs w:val="20"/>
        </w:rPr>
      </w:pPr>
      <w:r w:rsidRPr="009843AC">
        <w:rPr>
          <w:rFonts w:ascii="Arial" w:hAnsi="Arial" w:cs="Arial"/>
          <w:b/>
          <w:color w:val="2E74B5" w:themeColor="accent1" w:themeShade="BF"/>
          <w:szCs w:val="20"/>
        </w:rPr>
        <w:t>O</w:t>
      </w:r>
      <w:r w:rsidR="00DC69EA" w:rsidRPr="009843AC">
        <w:rPr>
          <w:rFonts w:ascii="Arial" w:hAnsi="Arial" w:cs="Arial"/>
          <w:b/>
          <w:color w:val="2E74B5" w:themeColor="accent1" w:themeShade="BF"/>
          <w:szCs w:val="20"/>
        </w:rPr>
        <w:t xml:space="preserve">rganizational </w:t>
      </w:r>
      <w:r w:rsidR="00C9115C" w:rsidRPr="009843AC">
        <w:rPr>
          <w:rFonts w:ascii="Arial" w:hAnsi="Arial" w:cs="Arial"/>
          <w:b/>
          <w:color w:val="2E74B5" w:themeColor="accent1" w:themeShade="BF"/>
          <w:szCs w:val="20"/>
        </w:rPr>
        <w:t>Setting and Work Relationships</w:t>
      </w:r>
    </w:p>
    <w:p w14:paraId="1769BB60" w14:textId="77777777" w:rsidR="00602EA6" w:rsidRPr="007E5ECE" w:rsidRDefault="00602EA6" w:rsidP="007E5ECE">
      <w:pPr>
        <w:spacing w:after="0"/>
        <w:rPr>
          <w:rFonts w:ascii="Arial" w:hAnsi="Arial" w:cs="Arial"/>
          <w:bCs/>
          <w:sz w:val="18"/>
          <w:szCs w:val="18"/>
        </w:rPr>
      </w:pPr>
    </w:p>
    <w:p w14:paraId="21BCC181" w14:textId="5947E021" w:rsidR="00E10106" w:rsidRPr="009843AC" w:rsidRDefault="00FD0C12" w:rsidP="00602EA6">
      <w:pPr>
        <w:spacing w:line="240" w:lineRule="auto"/>
        <w:jc w:val="both"/>
        <w:rPr>
          <w:rFonts w:ascii="Arial" w:hAnsi="Arial" w:cs="Arial"/>
          <w:sz w:val="18"/>
          <w:szCs w:val="18"/>
        </w:rPr>
      </w:pPr>
      <w:r w:rsidRPr="009843AC">
        <w:rPr>
          <w:rFonts w:ascii="Arial" w:hAnsi="Arial" w:cs="Arial"/>
          <w:sz w:val="18"/>
          <w:szCs w:val="18"/>
        </w:rPr>
        <w:t xml:space="preserve">The </w:t>
      </w:r>
      <w:r w:rsidR="001E41B9" w:rsidRPr="009843AC">
        <w:rPr>
          <w:rFonts w:ascii="Arial" w:hAnsi="Arial" w:cs="Arial"/>
          <w:sz w:val="18"/>
          <w:szCs w:val="18"/>
        </w:rPr>
        <w:t>Associate</w:t>
      </w:r>
      <w:r w:rsidRPr="009843AC">
        <w:rPr>
          <w:rFonts w:ascii="Arial" w:hAnsi="Arial" w:cs="Arial"/>
          <w:sz w:val="18"/>
          <w:szCs w:val="18"/>
        </w:rPr>
        <w:t xml:space="preserve"> Shelter Officer </w:t>
      </w:r>
      <w:r w:rsidR="00576F8E" w:rsidRPr="009843AC">
        <w:rPr>
          <w:rFonts w:ascii="Arial" w:hAnsi="Arial" w:cs="Arial"/>
          <w:sz w:val="18"/>
          <w:szCs w:val="18"/>
        </w:rPr>
        <w:t>contributes to the preparation of</w:t>
      </w:r>
      <w:r w:rsidRPr="009843AC">
        <w:rPr>
          <w:rFonts w:ascii="Arial" w:hAnsi="Arial" w:cs="Arial"/>
          <w:sz w:val="18"/>
          <w:szCs w:val="18"/>
        </w:rPr>
        <w:t xml:space="preserve"> comprehensive sectoral needs assessments in liaison with other relevant sectors such as protection, programme, community services, </w:t>
      </w:r>
      <w:r w:rsidR="00044B41" w:rsidRPr="009843AC">
        <w:rPr>
          <w:rFonts w:ascii="Arial" w:hAnsi="Arial" w:cs="Arial"/>
          <w:sz w:val="18"/>
          <w:szCs w:val="18"/>
        </w:rPr>
        <w:t>p</w:t>
      </w:r>
      <w:r w:rsidRPr="009843AC">
        <w:rPr>
          <w:rFonts w:ascii="Arial" w:hAnsi="Arial" w:cs="Arial"/>
          <w:sz w:val="18"/>
          <w:szCs w:val="18"/>
        </w:rPr>
        <w:t xml:space="preserve">ublic </w:t>
      </w:r>
      <w:r w:rsidR="00044B41" w:rsidRPr="009843AC">
        <w:rPr>
          <w:rFonts w:ascii="Arial" w:hAnsi="Arial" w:cs="Arial"/>
          <w:sz w:val="18"/>
          <w:szCs w:val="18"/>
        </w:rPr>
        <w:t>h</w:t>
      </w:r>
      <w:r w:rsidRPr="009843AC">
        <w:rPr>
          <w:rFonts w:ascii="Arial" w:hAnsi="Arial" w:cs="Arial"/>
          <w:sz w:val="18"/>
          <w:szCs w:val="18"/>
        </w:rPr>
        <w:t xml:space="preserve">ealth, WASH, </w:t>
      </w:r>
      <w:proofErr w:type="gramStart"/>
      <w:r w:rsidRPr="009843AC">
        <w:rPr>
          <w:rFonts w:ascii="Arial" w:hAnsi="Arial" w:cs="Arial"/>
          <w:sz w:val="18"/>
          <w:szCs w:val="18"/>
        </w:rPr>
        <w:t>administration</w:t>
      </w:r>
      <w:proofErr w:type="gramEnd"/>
      <w:r w:rsidRPr="009843AC">
        <w:rPr>
          <w:rFonts w:ascii="Arial" w:hAnsi="Arial" w:cs="Arial"/>
          <w:sz w:val="18"/>
          <w:szCs w:val="18"/>
        </w:rPr>
        <w:t xml:space="preserve"> and supply.</w:t>
      </w:r>
      <w:r w:rsidR="00A83765" w:rsidRPr="009843AC">
        <w:rPr>
          <w:rFonts w:ascii="Arial" w:hAnsi="Arial" w:cs="Arial"/>
          <w:sz w:val="18"/>
          <w:szCs w:val="18"/>
        </w:rPr>
        <w:t xml:space="preserve"> To ensure the most effective response, both quantitative and qualitative data should be gathered on the profile/needs and living conditions of both the displaced population and host community.</w:t>
      </w:r>
      <w:r w:rsidRPr="009843AC">
        <w:rPr>
          <w:rFonts w:ascii="Arial" w:hAnsi="Arial" w:cs="Arial"/>
          <w:sz w:val="18"/>
          <w:szCs w:val="18"/>
        </w:rPr>
        <w:t xml:space="preserve"> </w:t>
      </w:r>
      <w:r w:rsidR="00A83765" w:rsidRPr="009843AC">
        <w:rPr>
          <w:rFonts w:ascii="Arial" w:hAnsi="Arial" w:cs="Arial"/>
          <w:sz w:val="18"/>
          <w:szCs w:val="18"/>
        </w:rPr>
        <w:t>The incumbent</w:t>
      </w:r>
      <w:r w:rsidR="001E41B9" w:rsidRPr="009843AC">
        <w:rPr>
          <w:rFonts w:ascii="Arial" w:hAnsi="Arial" w:cs="Arial"/>
          <w:sz w:val="18"/>
          <w:szCs w:val="18"/>
        </w:rPr>
        <w:t xml:space="preserve"> will oversee the day to-day operations of all construction </w:t>
      </w:r>
      <w:r w:rsidR="00602EA6" w:rsidRPr="009843AC">
        <w:rPr>
          <w:rFonts w:ascii="Arial" w:hAnsi="Arial" w:cs="Arial"/>
          <w:sz w:val="18"/>
          <w:szCs w:val="18"/>
        </w:rPr>
        <w:t xml:space="preserve">and general infrastructure </w:t>
      </w:r>
      <w:r w:rsidR="001E41B9" w:rsidRPr="009843AC">
        <w:rPr>
          <w:rFonts w:ascii="Arial" w:hAnsi="Arial" w:cs="Arial"/>
          <w:sz w:val="18"/>
          <w:szCs w:val="18"/>
        </w:rPr>
        <w:t>projects</w:t>
      </w:r>
      <w:r w:rsidR="00E10106" w:rsidRPr="009843AC">
        <w:rPr>
          <w:rFonts w:ascii="Arial" w:hAnsi="Arial" w:cs="Arial"/>
          <w:sz w:val="18"/>
          <w:szCs w:val="18"/>
        </w:rPr>
        <w:t xml:space="preserve"> within the Area of Responsibility (</w:t>
      </w:r>
      <w:proofErr w:type="spellStart"/>
      <w:r w:rsidR="00E10106" w:rsidRPr="009843AC">
        <w:rPr>
          <w:rFonts w:ascii="Arial" w:hAnsi="Arial" w:cs="Arial"/>
          <w:sz w:val="18"/>
          <w:szCs w:val="18"/>
        </w:rPr>
        <w:t>AoR</w:t>
      </w:r>
      <w:proofErr w:type="spellEnd"/>
      <w:r w:rsidR="00E10106" w:rsidRPr="009843AC">
        <w:rPr>
          <w:rFonts w:ascii="Arial" w:hAnsi="Arial" w:cs="Arial"/>
          <w:sz w:val="18"/>
          <w:szCs w:val="18"/>
        </w:rPr>
        <w:t>)</w:t>
      </w:r>
      <w:r w:rsidR="001E41B9" w:rsidRPr="009843AC">
        <w:rPr>
          <w:rFonts w:ascii="Arial" w:hAnsi="Arial" w:cs="Arial"/>
          <w:sz w:val="18"/>
          <w:szCs w:val="18"/>
        </w:rPr>
        <w:t xml:space="preserve"> to ensure that works proceed as designed and comply with established standards and procedu</w:t>
      </w:r>
      <w:r w:rsidR="00A83765" w:rsidRPr="009843AC">
        <w:rPr>
          <w:rFonts w:ascii="Arial" w:hAnsi="Arial" w:cs="Arial"/>
          <w:sz w:val="18"/>
          <w:szCs w:val="18"/>
        </w:rPr>
        <w:t xml:space="preserve">res for the full project cycle. </w:t>
      </w:r>
      <w:r w:rsidRPr="009843AC">
        <w:rPr>
          <w:rFonts w:ascii="Arial" w:hAnsi="Arial" w:cs="Arial"/>
          <w:sz w:val="18"/>
          <w:szCs w:val="18"/>
        </w:rPr>
        <w:t>In a first instance, the incu</w:t>
      </w:r>
      <w:r w:rsidR="00E10106" w:rsidRPr="009843AC">
        <w:rPr>
          <w:rFonts w:ascii="Arial" w:hAnsi="Arial" w:cs="Arial"/>
          <w:sz w:val="18"/>
          <w:szCs w:val="18"/>
        </w:rPr>
        <w:t>mbent ensures that UNHCR Field O</w:t>
      </w:r>
      <w:r w:rsidRPr="009843AC">
        <w:rPr>
          <w:rFonts w:ascii="Arial" w:hAnsi="Arial" w:cs="Arial"/>
          <w:sz w:val="18"/>
          <w:szCs w:val="18"/>
        </w:rPr>
        <w:t>peration</w:t>
      </w:r>
      <w:r w:rsidR="00EE4C7C" w:rsidRPr="009843AC">
        <w:rPr>
          <w:rFonts w:ascii="Arial" w:hAnsi="Arial" w:cs="Arial"/>
          <w:sz w:val="18"/>
          <w:szCs w:val="18"/>
        </w:rPr>
        <w:t>(</w:t>
      </w:r>
      <w:r w:rsidRPr="009843AC">
        <w:rPr>
          <w:rFonts w:ascii="Arial" w:hAnsi="Arial" w:cs="Arial"/>
          <w:sz w:val="18"/>
          <w:szCs w:val="18"/>
        </w:rPr>
        <w:t>s</w:t>
      </w:r>
      <w:r w:rsidR="00EE4C7C" w:rsidRPr="009843AC">
        <w:rPr>
          <w:rFonts w:ascii="Arial" w:hAnsi="Arial" w:cs="Arial"/>
          <w:sz w:val="18"/>
          <w:szCs w:val="18"/>
        </w:rPr>
        <w:t>)</w:t>
      </w:r>
      <w:r w:rsidRPr="009843AC">
        <w:rPr>
          <w:rFonts w:ascii="Arial" w:hAnsi="Arial" w:cs="Arial"/>
          <w:sz w:val="18"/>
          <w:szCs w:val="18"/>
        </w:rPr>
        <w:t xml:space="preserve"> are supported in carrying out shelter and </w:t>
      </w:r>
      <w:r w:rsidR="00ED179B" w:rsidRPr="009843AC">
        <w:rPr>
          <w:rFonts w:ascii="Arial" w:hAnsi="Arial" w:cs="Arial"/>
          <w:sz w:val="18"/>
          <w:szCs w:val="18"/>
        </w:rPr>
        <w:t>infrastructure</w:t>
      </w:r>
      <w:r w:rsidRPr="009843AC">
        <w:rPr>
          <w:rFonts w:ascii="Arial" w:hAnsi="Arial" w:cs="Arial"/>
          <w:sz w:val="18"/>
          <w:szCs w:val="18"/>
        </w:rPr>
        <w:t xml:space="preserve"> needs assessments </w:t>
      </w:r>
      <w:proofErr w:type="gramStart"/>
      <w:r w:rsidRPr="009843AC">
        <w:rPr>
          <w:rFonts w:ascii="Arial" w:hAnsi="Arial" w:cs="Arial"/>
          <w:sz w:val="18"/>
          <w:szCs w:val="18"/>
        </w:rPr>
        <w:t>taking into account</w:t>
      </w:r>
      <w:proofErr w:type="gramEnd"/>
      <w:r w:rsidRPr="009843AC">
        <w:rPr>
          <w:rFonts w:ascii="Arial" w:hAnsi="Arial" w:cs="Arial"/>
          <w:sz w:val="18"/>
          <w:szCs w:val="18"/>
        </w:rPr>
        <w:t xml:space="preserve"> the current situation, projected population planning figures and the expected scale of returns.</w:t>
      </w:r>
    </w:p>
    <w:p w14:paraId="615823B0" w14:textId="4F1F118D" w:rsidR="00A83765" w:rsidRPr="009843AC" w:rsidRDefault="00E10106" w:rsidP="00602EA6">
      <w:pPr>
        <w:spacing w:line="240" w:lineRule="auto"/>
        <w:jc w:val="both"/>
        <w:rPr>
          <w:rFonts w:ascii="Arial" w:hAnsi="Arial" w:cs="Arial"/>
          <w:sz w:val="18"/>
          <w:szCs w:val="18"/>
        </w:rPr>
      </w:pPr>
      <w:r w:rsidRPr="009843AC">
        <w:rPr>
          <w:rFonts w:ascii="Arial" w:hAnsi="Arial" w:cs="Arial"/>
          <w:sz w:val="18"/>
          <w:szCs w:val="18"/>
        </w:rPr>
        <w:t xml:space="preserve">Close and regular contact is also maintained with technical and non-technical staff of UN Agencies, Implementing Partners, and </w:t>
      </w:r>
      <w:r w:rsidR="00044B41" w:rsidRPr="009843AC">
        <w:rPr>
          <w:rFonts w:ascii="Arial" w:hAnsi="Arial" w:cs="Arial"/>
          <w:sz w:val="18"/>
          <w:szCs w:val="18"/>
        </w:rPr>
        <w:t>s</w:t>
      </w:r>
      <w:r w:rsidRPr="009843AC">
        <w:rPr>
          <w:rFonts w:ascii="Arial" w:hAnsi="Arial" w:cs="Arial"/>
          <w:sz w:val="18"/>
          <w:szCs w:val="18"/>
        </w:rPr>
        <w:t xml:space="preserve">helter </w:t>
      </w:r>
      <w:r w:rsidR="00AA324A" w:rsidRPr="009843AC">
        <w:rPr>
          <w:rFonts w:ascii="Arial" w:hAnsi="Arial" w:cs="Arial"/>
          <w:sz w:val="18"/>
          <w:szCs w:val="18"/>
        </w:rPr>
        <w:t>sector</w:t>
      </w:r>
      <w:r w:rsidRPr="009843AC">
        <w:rPr>
          <w:rFonts w:ascii="Arial" w:hAnsi="Arial" w:cs="Arial"/>
          <w:sz w:val="18"/>
          <w:szCs w:val="18"/>
        </w:rPr>
        <w:t xml:space="preserve"> members, </w:t>
      </w:r>
      <w:r w:rsidR="00044B41" w:rsidRPr="009843AC">
        <w:rPr>
          <w:rFonts w:ascii="Arial" w:hAnsi="Arial" w:cs="Arial"/>
          <w:sz w:val="18"/>
          <w:szCs w:val="18"/>
        </w:rPr>
        <w:t>n</w:t>
      </w:r>
      <w:r w:rsidRPr="009843AC">
        <w:rPr>
          <w:rFonts w:ascii="Arial" w:hAnsi="Arial" w:cs="Arial"/>
          <w:sz w:val="18"/>
          <w:szCs w:val="18"/>
        </w:rPr>
        <w:t xml:space="preserve">ational and </w:t>
      </w:r>
      <w:r w:rsidR="00044B41" w:rsidRPr="009843AC">
        <w:rPr>
          <w:rFonts w:ascii="Arial" w:hAnsi="Arial" w:cs="Arial"/>
          <w:sz w:val="18"/>
          <w:szCs w:val="18"/>
        </w:rPr>
        <w:t>i</w:t>
      </w:r>
      <w:r w:rsidRPr="009843AC">
        <w:rPr>
          <w:rFonts w:ascii="Arial" w:hAnsi="Arial" w:cs="Arial"/>
          <w:sz w:val="18"/>
          <w:szCs w:val="18"/>
        </w:rPr>
        <w:t xml:space="preserve">nternational </w:t>
      </w:r>
      <w:proofErr w:type="gramStart"/>
      <w:r w:rsidRPr="009843AC">
        <w:rPr>
          <w:rFonts w:ascii="Arial" w:hAnsi="Arial" w:cs="Arial"/>
          <w:sz w:val="18"/>
          <w:szCs w:val="18"/>
        </w:rPr>
        <w:t>NGOs</w:t>
      </w:r>
      <w:proofErr w:type="gramEnd"/>
      <w:r w:rsidRPr="009843AC">
        <w:rPr>
          <w:rFonts w:ascii="Arial" w:hAnsi="Arial" w:cs="Arial"/>
          <w:sz w:val="18"/>
          <w:szCs w:val="18"/>
        </w:rPr>
        <w:t xml:space="preserve"> and Government Authorities. </w:t>
      </w:r>
      <w:r w:rsidR="00CF1884" w:rsidRPr="009843AC">
        <w:rPr>
          <w:rFonts w:ascii="Arial" w:hAnsi="Arial" w:cs="Arial"/>
          <w:sz w:val="18"/>
          <w:szCs w:val="18"/>
        </w:rPr>
        <w:t xml:space="preserve">The incumbent </w:t>
      </w:r>
      <w:r w:rsidR="003B2922" w:rsidRPr="009843AC">
        <w:rPr>
          <w:rFonts w:ascii="Arial" w:hAnsi="Arial" w:cs="Arial"/>
          <w:sz w:val="18"/>
          <w:szCs w:val="18"/>
        </w:rPr>
        <w:t xml:space="preserve">will </w:t>
      </w:r>
      <w:r w:rsidR="00CF1884" w:rsidRPr="009843AC">
        <w:rPr>
          <w:rFonts w:ascii="Arial" w:hAnsi="Arial" w:cs="Arial"/>
          <w:sz w:val="18"/>
          <w:szCs w:val="18"/>
        </w:rPr>
        <w:t xml:space="preserve">also </w:t>
      </w:r>
      <w:r w:rsidR="003B2922" w:rsidRPr="009843AC">
        <w:rPr>
          <w:rFonts w:ascii="Arial" w:hAnsi="Arial" w:cs="Arial"/>
          <w:sz w:val="18"/>
          <w:szCs w:val="18"/>
        </w:rPr>
        <w:t>participate in discussions</w:t>
      </w:r>
      <w:r w:rsidR="00CF1884" w:rsidRPr="009843AC">
        <w:rPr>
          <w:rFonts w:ascii="Arial" w:hAnsi="Arial" w:cs="Arial"/>
          <w:sz w:val="18"/>
          <w:szCs w:val="18"/>
        </w:rPr>
        <w:t xml:space="preserve"> relating to shelter and infrastructure coordination and provision.</w:t>
      </w:r>
      <w:r w:rsidR="00FD0C12" w:rsidRPr="009843AC">
        <w:rPr>
          <w:rFonts w:ascii="Arial" w:hAnsi="Arial" w:cs="Arial"/>
          <w:sz w:val="18"/>
          <w:szCs w:val="18"/>
        </w:rPr>
        <w:t xml:space="preserve"> </w:t>
      </w:r>
      <w:r w:rsidR="00044B41" w:rsidRPr="009843AC">
        <w:rPr>
          <w:rFonts w:ascii="Arial" w:hAnsi="Arial" w:cs="Arial"/>
          <w:sz w:val="18"/>
          <w:szCs w:val="18"/>
        </w:rPr>
        <w:t>The Associate Shelter Officer normally reports to a more senior shelter colleague or Technical Coordinator</w:t>
      </w:r>
      <w:r w:rsidR="00A86E66" w:rsidRPr="009843AC">
        <w:rPr>
          <w:rFonts w:ascii="Arial" w:hAnsi="Arial" w:cs="Arial"/>
          <w:sz w:val="18"/>
          <w:szCs w:val="18"/>
        </w:rPr>
        <w:t xml:space="preserve"> and </w:t>
      </w:r>
      <w:r w:rsidR="00A86E66" w:rsidRPr="009843AC">
        <w:rPr>
          <w:rFonts w:ascii="Arial" w:eastAsia="Arial" w:hAnsi="Arial" w:cs="Arial"/>
          <w:sz w:val="18"/>
          <w:szCs w:val="18"/>
        </w:rPr>
        <w:t>maintains a strong collaboration with the Shelter and Settlements Section in HQ.</w:t>
      </w:r>
    </w:p>
    <w:p w14:paraId="0D5E0F20" w14:textId="42C83AE3" w:rsidR="00A83765" w:rsidRPr="009843AC" w:rsidRDefault="00B70FAA" w:rsidP="00602EA6">
      <w:pPr>
        <w:spacing w:line="240" w:lineRule="auto"/>
        <w:jc w:val="both"/>
        <w:rPr>
          <w:rFonts w:ascii="Arial" w:hAnsi="Arial" w:cs="Arial"/>
          <w:sz w:val="18"/>
          <w:szCs w:val="18"/>
        </w:rPr>
      </w:pPr>
      <w:r w:rsidRPr="009843AC">
        <w:rPr>
          <w:rFonts w:ascii="Arial" w:hAnsi="Arial" w:cs="Arial"/>
          <w:sz w:val="18"/>
          <w:szCs w:val="18"/>
        </w:rPr>
        <w:t>The</w:t>
      </w:r>
      <w:r w:rsidR="00A83765" w:rsidRPr="009843AC">
        <w:rPr>
          <w:rFonts w:ascii="Arial" w:hAnsi="Arial" w:cs="Arial"/>
          <w:sz w:val="18"/>
          <w:szCs w:val="18"/>
        </w:rPr>
        <w:t xml:space="preserve"> incumbent </w:t>
      </w:r>
      <w:r w:rsidR="00FF4E0F" w:rsidRPr="009843AC">
        <w:rPr>
          <w:rFonts w:ascii="Arial" w:hAnsi="Arial" w:cs="Arial"/>
          <w:sz w:val="18"/>
          <w:szCs w:val="18"/>
        </w:rPr>
        <w:t>contributes to ensuring</w:t>
      </w:r>
      <w:r w:rsidR="00A83765" w:rsidRPr="009843AC">
        <w:rPr>
          <w:rFonts w:ascii="Arial" w:hAnsi="Arial" w:cs="Arial"/>
          <w:sz w:val="18"/>
          <w:szCs w:val="18"/>
        </w:rPr>
        <w:t xml:space="preserve"> that shelter </w:t>
      </w:r>
      <w:r w:rsidR="00602EA6" w:rsidRPr="009843AC">
        <w:rPr>
          <w:rFonts w:ascii="Arial" w:hAnsi="Arial" w:cs="Arial"/>
          <w:sz w:val="18"/>
          <w:szCs w:val="18"/>
        </w:rPr>
        <w:t xml:space="preserve">&amp; infrastructure </w:t>
      </w:r>
      <w:r w:rsidR="00A83765" w:rsidRPr="009843AC">
        <w:rPr>
          <w:rFonts w:ascii="Arial" w:hAnsi="Arial" w:cs="Arial"/>
          <w:sz w:val="18"/>
          <w:szCs w:val="18"/>
        </w:rPr>
        <w:t>responses</w:t>
      </w:r>
      <w:r w:rsidR="00FF4E0F" w:rsidRPr="009843AC">
        <w:rPr>
          <w:rFonts w:ascii="Arial" w:hAnsi="Arial" w:cs="Arial"/>
          <w:sz w:val="18"/>
          <w:szCs w:val="18"/>
        </w:rPr>
        <w:t xml:space="preserve"> within </w:t>
      </w:r>
      <w:r w:rsidR="00044B41" w:rsidRPr="009843AC">
        <w:rPr>
          <w:rFonts w:ascii="Arial" w:hAnsi="Arial" w:cs="Arial"/>
          <w:sz w:val="18"/>
          <w:szCs w:val="18"/>
        </w:rPr>
        <w:t xml:space="preserve">the </w:t>
      </w:r>
      <w:proofErr w:type="spellStart"/>
      <w:r w:rsidR="00A83765" w:rsidRPr="009843AC">
        <w:rPr>
          <w:rFonts w:ascii="Arial" w:hAnsi="Arial" w:cs="Arial"/>
          <w:sz w:val="18"/>
          <w:szCs w:val="18"/>
        </w:rPr>
        <w:t>AoR</w:t>
      </w:r>
      <w:proofErr w:type="spellEnd"/>
      <w:r w:rsidR="00A83765" w:rsidRPr="009843AC">
        <w:rPr>
          <w:rFonts w:ascii="Arial" w:hAnsi="Arial" w:cs="Arial"/>
          <w:sz w:val="18"/>
          <w:szCs w:val="18"/>
        </w:rPr>
        <w:t xml:space="preserve"> evolve according to the changing nature of the situation, progressively working towards more durable solutions and drawing from </w:t>
      </w:r>
      <w:r w:rsidR="004F6989" w:rsidRPr="009843AC">
        <w:rPr>
          <w:rFonts w:ascii="Arial" w:hAnsi="Arial" w:cs="Arial"/>
          <w:sz w:val="18"/>
          <w:szCs w:val="18"/>
        </w:rPr>
        <w:t xml:space="preserve">sustainable </w:t>
      </w:r>
      <w:r w:rsidR="00A83765" w:rsidRPr="009843AC">
        <w:rPr>
          <w:rFonts w:ascii="Arial" w:hAnsi="Arial" w:cs="Arial"/>
          <w:sz w:val="18"/>
          <w:szCs w:val="18"/>
        </w:rPr>
        <w:t>local building practices and materials</w:t>
      </w:r>
      <w:r w:rsidR="00633BE7" w:rsidRPr="009843AC">
        <w:rPr>
          <w:rFonts w:ascii="Arial" w:hAnsi="Arial" w:cs="Arial"/>
          <w:sz w:val="18"/>
          <w:szCs w:val="18"/>
        </w:rPr>
        <w:t>.</w:t>
      </w:r>
    </w:p>
    <w:p w14:paraId="6C76FF96" w14:textId="1687E092" w:rsidR="00FD0C12" w:rsidRPr="009843AC" w:rsidRDefault="00FD0C12" w:rsidP="00602EA6">
      <w:pPr>
        <w:spacing w:line="240" w:lineRule="auto"/>
        <w:jc w:val="both"/>
        <w:rPr>
          <w:rFonts w:ascii="Arial" w:hAnsi="Arial" w:cs="Arial"/>
          <w:sz w:val="18"/>
          <w:szCs w:val="18"/>
        </w:rPr>
      </w:pPr>
      <w:r w:rsidRPr="009843AC">
        <w:rPr>
          <w:rFonts w:ascii="Arial" w:hAnsi="Arial" w:cs="Arial"/>
          <w:sz w:val="18"/>
          <w:szCs w:val="18"/>
        </w:rPr>
        <w:t>Specialized functions to be dealt with by the incumbent include shelter</w:t>
      </w:r>
      <w:r w:rsidR="001625E8" w:rsidRPr="009843AC">
        <w:rPr>
          <w:rFonts w:ascii="Arial" w:hAnsi="Arial" w:cs="Arial"/>
          <w:sz w:val="18"/>
          <w:szCs w:val="18"/>
        </w:rPr>
        <w:t xml:space="preserve"> and general infrastructure</w:t>
      </w:r>
      <w:r w:rsidRPr="009843AC">
        <w:rPr>
          <w:rFonts w:ascii="Arial" w:hAnsi="Arial" w:cs="Arial"/>
          <w:sz w:val="18"/>
          <w:szCs w:val="18"/>
        </w:rPr>
        <w:t xml:space="preserve"> pla</w:t>
      </w:r>
      <w:r w:rsidR="001625E8" w:rsidRPr="009843AC">
        <w:rPr>
          <w:rFonts w:ascii="Arial" w:hAnsi="Arial" w:cs="Arial"/>
          <w:sz w:val="18"/>
          <w:szCs w:val="18"/>
        </w:rPr>
        <w:t xml:space="preserve">nning, </w:t>
      </w:r>
      <w:r w:rsidRPr="009843AC">
        <w:rPr>
          <w:rFonts w:ascii="Arial" w:hAnsi="Arial" w:cs="Arial"/>
          <w:sz w:val="18"/>
          <w:szCs w:val="18"/>
        </w:rPr>
        <w:t xml:space="preserve">design and construction monitoring including remote monitoring, therefore the person should have a strong academic qualification in civil engineering, </w:t>
      </w:r>
      <w:proofErr w:type="gramStart"/>
      <w:r w:rsidRPr="009843AC">
        <w:rPr>
          <w:rFonts w:ascii="Arial" w:hAnsi="Arial" w:cs="Arial"/>
          <w:sz w:val="18"/>
          <w:szCs w:val="18"/>
        </w:rPr>
        <w:t>architecture</w:t>
      </w:r>
      <w:proofErr w:type="gramEnd"/>
      <w:r w:rsidRPr="009843AC">
        <w:rPr>
          <w:rFonts w:ascii="Arial" w:hAnsi="Arial" w:cs="Arial"/>
          <w:sz w:val="18"/>
          <w:szCs w:val="18"/>
        </w:rPr>
        <w:t xml:space="preserve"> or a related discipline.</w:t>
      </w:r>
    </w:p>
    <w:p w14:paraId="2C3809D7" w14:textId="75BF0D2A" w:rsidR="00A83765" w:rsidRPr="009843AC" w:rsidRDefault="00A83765" w:rsidP="009843AC">
      <w:pPr>
        <w:spacing w:after="0" w:line="240" w:lineRule="auto"/>
        <w:jc w:val="both"/>
        <w:rPr>
          <w:rFonts w:ascii="Arial" w:hAnsi="Arial" w:cs="Arial"/>
          <w:sz w:val="18"/>
          <w:szCs w:val="18"/>
        </w:rPr>
      </w:pPr>
      <w:r w:rsidRPr="009843AC">
        <w:rPr>
          <w:rFonts w:ascii="Arial" w:hAnsi="Arial" w:cs="Arial"/>
          <w:sz w:val="18"/>
          <w:szCs w:val="18"/>
        </w:rPr>
        <w:t>Within an urban context, it is essential that shelter responses take into consideration urban planning strategies, including an analysis o</w:t>
      </w:r>
      <w:r w:rsidR="00044B41" w:rsidRPr="009843AC">
        <w:rPr>
          <w:rFonts w:ascii="Arial" w:hAnsi="Arial" w:cs="Arial"/>
          <w:sz w:val="18"/>
          <w:szCs w:val="18"/>
        </w:rPr>
        <w:t>f</w:t>
      </w:r>
      <w:r w:rsidRPr="009843AC">
        <w:rPr>
          <w:rFonts w:ascii="Arial" w:hAnsi="Arial" w:cs="Arial"/>
          <w:sz w:val="18"/>
          <w:szCs w:val="18"/>
        </w:rPr>
        <w:t xml:space="preserve"> residential areas, housing affordability and availability. In addition, regardless of the context, shelter assistance should </w:t>
      </w:r>
      <w:proofErr w:type="gramStart"/>
      <w:r w:rsidRPr="009843AC">
        <w:rPr>
          <w:rFonts w:ascii="Arial" w:hAnsi="Arial" w:cs="Arial"/>
          <w:sz w:val="18"/>
          <w:szCs w:val="18"/>
        </w:rPr>
        <w:t>at all times</w:t>
      </w:r>
      <w:proofErr w:type="gramEnd"/>
      <w:r w:rsidRPr="009843AC">
        <w:rPr>
          <w:rFonts w:ascii="Arial" w:hAnsi="Arial" w:cs="Arial"/>
          <w:sz w:val="18"/>
          <w:szCs w:val="18"/>
        </w:rPr>
        <w:t xml:space="preserve"> minimize the risk of </w:t>
      </w:r>
      <w:r w:rsidR="001625E8" w:rsidRPr="009843AC">
        <w:rPr>
          <w:rFonts w:ascii="Arial" w:hAnsi="Arial" w:cs="Arial"/>
          <w:sz w:val="18"/>
          <w:szCs w:val="18"/>
        </w:rPr>
        <w:t xml:space="preserve">harm, </w:t>
      </w:r>
      <w:r w:rsidRPr="009843AC">
        <w:rPr>
          <w:rFonts w:ascii="Arial" w:hAnsi="Arial" w:cs="Arial"/>
          <w:sz w:val="18"/>
          <w:szCs w:val="18"/>
        </w:rPr>
        <w:t xml:space="preserve">eviction, exploitation and abuse, overcrowded living conditions, limited access to services and unhygienic conditions. </w:t>
      </w:r>
      <w:r w:rsidR="00044B41" w:rsidRPr="009843AC">
        <w:rPr>
          <w:rFonts w:ascii="Arial" w:hAnsi="Arial" w:cs="Arial"/>
          <w:sz w:val="18"/>
          <w:szCs w:val="18"/>
        </w:rPr>
        <w:t xml:space="preserve">Special </w:t>
      </w:r>
      <w:r w:rsidR="00044B41" w:rsidRPr="009843AC">
        <w:rPr>
          <w:rFonts w:ascii="Arial" w:eastAsia="Arial" w:hAnsi="Arial" w:cs="Arial"/>
          <w:sz w:val="18"/>
          <w:szCs w:val="18"/>
        </w:rPr>
        <w:t>attention must be given to the environment and low carbon approaches, attention to material selection through sustainable means to ensure a green approach to shelter delivery.</w:t>
      </w:r>
    </w:p>
    <w:p w14:paraId="7CDE49C1" w14:textId="1B90C71B" w:rsidR="00A404DA" w:rsidRPr="00602EA6" w:rsidRDefault="00A404DA" w:rsidP="009843AC">
      <w:pPr>
        <w:spacing w:after="0" w:line="240" w:lineRule="auto"/>
        <w:jc w:val="both"/>
        <w:rPr>
          <w:rFonts w:ascii="Arial" w:hAnsi="Arial" w:cs="Arial"/>
          <w:sz w:val="18"/>
          <w:szCs w:val="20"/>
        </w:rPr>
      </w:pPr>
    </w:p>
    <w:p w14:paraId="76C06A58" w14:textId="0C622E22" w:rsidR="000468BC" w:rsidRPr="008C55ED" w:rsidRDefault="009843AC" w:rsidP="009843AC">
      <w:pPr>
        <w:spacing w:after="0"/>
        <w:rPr>
          <w:rFonts w:ascii="Arial" w:hAnsi="Arial" w:cs="Arial"/>
          <w:sz w:val="18"/>
          <w:szCs w:val="20"/>
        </w:rPr>
      </w:pPr>
      <w:r>
        <w:rPr>
          <w:rFonts w:ascii="Arial" w:hAnsi="Arial" w:cs="Arial"/>
          <w:noProof/>
          <w:sz w:val="20"/>
          <w:szCs w:val="20"/>
          <w:lang w:val="en-US"/>
        </w:rPr>
        <mc:AlternateContent>
          <mc:Choice Requires="wps">
            <w:drawing>
              <wp:anchor distT="0" distB="0" distL="114300" distR="114300" simplePos="0" relativeHeight="251744256" behindDoc="0" locked="0" layoutInCell="1" allowOverlap="1" wp14:anchorId="324A3465" wp14:editId="3F84128B">
                <wp:simplePos x="0" y="0"/>
                <wp:positionH relativeFrom="margin">
                  <wp:posOffset>-172085</wp:posOffset>
                </wp:positionH>
                <wp:positionV relativeFrom="paragraph">
                  <wp:posOffset>132715</wp:posOffset>
                </wp:positionV>
                <wp:extent cx="6941130" cy="0"/>
                <wp:effectExtent l="0" t="19050" r="31750" b="19050"/>
                <wp:wrapNone/>
                <wp:docPr id="12" name="Straight Connector 12"/>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D17E32" id="Straight Connector 12" o:spid="_x0000_s1026" style="position:absolute;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55pt,10.45pt" to="533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" strokecolor="#9cc2e5 [1940]" strokeweight="2.25pt">
                <v:stroke joinstyle="miter"/>
                <w10:wrap anchorx="margin"/>
              </v:line>
            </w:pict>
          </mc:Fallback>
        </mc:AlternateContent>
      </w:r>
    </w:p>
    <w:p w14:paraId="27A8DE09" w14:textId="78343E31" w:rsidR="007E5ECE" w:rsidRDefault="007E5ECE">
      <w:pPr>
        <w:rPr>
          <w:rFonts w:ascii="Times New Roman" w:hAnsi="Times New Roman" w:cs="Times New Roman"/>
          <w:sz w:val="20"/>
          <w:szCs w:val="20"/>
        </w:rPr>
      </w:pPr>
      <w:r>
        <w:rPr>
          <w:rFonts w:ascii="Times New Roman" w:hAnsi="Times New Roman" w:cs="Times New Roman"/>
          <w:sz w:val="20"/>
          <w:szCs w:val="20"/>
        </w:rPr>
        <w:br w:type="page"/>
      </w:r>
    </w:p>
    <w:p w14:paraId="0619EF89" w14:textId="753C2381" w:rsidR="009843AC" w:rsidRDefault="009843AC" w:rsidP="000F47F9">
      <w:pPr>
        <w:spacing w:after="0"/>
        <w:jc w:val="both"/>
        <w:rPr>
          <w:rFonts w:ascii="Arial" w:hAnsi="Arial" w:cs="Arial"/>
          <w:sz w:val="18"/>
          <w:szCs w:val="18"/>
        </w:rPr>
      </w:pPr>
      <w:r>
        <w:rPr>
          <w:rFonts w:ascii="Arial" w:hAnsi="Arial" w:cs="Arial"/>
          <w:noProof/>
          <w:sz w:val="20"/>
          <w:szCs w:val="20"/>
          <w:lang w:val="en-US"/>
        </w:rPr>
        <w:lastRenderedPageBreak/>
        <mc:AlternateContent>
          <mc:Choice Requires="wps">
            <w:drawing>
              <wp:anchor distT="0" distB="0" distL="114300" distR="114300" simplePos="0" relativeHeight="251779072" behindDoc="0" locked="0" layoutInCell="1" allowOverlap="1" wp14:anchorId="3018D7F5" wp14:editId="5611842D">
                <wp:simplePos x="0" y="0"/>
                <wp:positionH relativeFrom="margin">
                  <wp:posOffset>-114300</wp:posOffset>
                </wp:positionH>
                <wp:positionV relativeFrom="paragraph">
                  <wp:posOffset>-38100</wp:posOffset>
                </wp:positionV>
                <wp:extent cx="6941130" cy="0"/>
                <wp:effectExtent l="0" t="19050" r="31750" b="19050"/>
                <wp:wrapNone/>
                <wp:docPr id="14" name="Straight Connector 14"/>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F36B4C" id="Straight Connector 14" o:spid="_x0000_s1026" style="position:absolute;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pt,-3pt" to="537.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" strokecolor="#9cc2e5 [1940]" strokeweight="2.25pt">
                <v:stroke joinstyle="miter"/>
                <w10:wrap anchorx="margin"/>
              </v:line>
            </w:pict>
          </mc:Fallback>
        </mc:AlternateContent>
      </w:r>
    </w:p>
    <w:p w14:paraId="23CBEECE" w14:textId="77777777" w:rsidR="009843AC" w:rsidRDefault="009843AC" w:rsidP="000F47F9">
      <w:pPr>
        <w:spacing w:after="0"/>
        <w:jc w:val="both"/>
        <w:rPr>
          <w:rFonts w:ascii="Arial" w:hAnsi="Arial" w:cs="Arial"/>
          <w:sz w:val="18"/>
          <w:szCs w:val="18"/>
        </w:rPr>
      </w:pPr>
    </w:p>
    <w:p w14:paraId="37769A75" w14:textId="2C07015C" w:rsidR="005D0D4A" w:rsidRPr="00B37FF6" w:rsidRDefault="000F47F9" w:rsidP="000F47F9">
      <w:pPr>
        <w:spacing w:after="0"/>
        <w:jc w:val="both"/>
        <w:rPr>
          <w:rFonts w:ascii="Arial" w:hAnsi="Arial" w:cs="Arial"/>
          <w:sz w:val="18"/>
          <w:szCs w:val="18"/>
        </w:rPr>
      </w:pPr>
      <w:r w:rsidRPr="00B37FF6">
        <w:rPr>
          <w:rFonts w:ascii="Arial" w:hAnsi="Arial" w:cs="Arial"/>
          <w:sz w:val="18"/>
          <w:szCs w:val="18"/>
        </w:rPr>
        <w:t>All UNHCR staff members are accountable to perform their duties as reflected in their job description. They do so within their delegated authorities, in line with the regulatory framework of UNHCR which includes the UN Charter, UN Staff Regulations and Rules, UNHCR Policies and Administrative Instructions as well as relevant accountability frameworks. In addition, staff members are required to discharge their responsibilities in a manner consistent with the core, functional, cross-</w:t>
      </w:r>
      <w:proofErr w:type="gramStart"/>
      <w:r w:rsidRPr="00B37FF6">
        <w:rPr>
          <w:rFonts w:ascii="Arial" w:hAnsi="Arial" w:cs="Arial"/>
          <w:sz w:val="18"/>
          <w:szCs w:val="18"/>
        </w:rPr>
        <w:t>functional</w:t>
      </w:r>
      <w:proofErr w:type="gramEnd"/>
      <w:r w:rsidRPr="00B37FF6">
        <w:rPr>
          <w:rFonts w:ascii="Arial" w:hAnsi="Arial" w:cs="Arial"/>
          <w:sz w:val="18"/>
          <w:szCs w:val="18"/>
        </w:rPr>
        <w:t xml:space="preserve"> and managerial competencies and UNHCR’s core values of professionalism, integrity and respect for diversity.</w:t>
      </w:r>
    </w:p>
    <w:p w14:paraId="56B7D7DD" w14:textId="1372CE29" w:rsidR="007C0571" w:rsidRDefault="007C0571" w:rsidP="000F47F9">
      <w:pPr>
        <w:spacing w:after="0"/>
        <w:jc w:val="both"/>
        <w:rPr>
          <w:rFonts w:ascii="Arial" w:hAnsi="Arial" w:cs="Arial"/>
          <w:sz w:val="18"/>
          <w:szCs w:val="18"/>
        </w:rPr>
      </w:pPr>
    </w:p>
    <w:p w14:paraId="365BBD95" w14:textId="77777777" w:rsidR="006159CC" w:rsidRPr="00B37FF6" w:rsidRDefault="006159CC" w:rsidP="000F47F9">
      <w:pPr>
        <w:spacing w:after="0"/>
        <w:jc w:val="both"/>
        <w:rPr>
          <w:rFonts w:ascii="Arial" w:hAnsi="Arial" w:cs="Arial"/>
          <w:sz w:val="18"/>
          <w:szCs w:val="18"/>
        </w:rPr>
      </w:pPr>
    </w:p>
    <w:p w14:paraId="781935CE" w14:textId="3E983E86" w:rsidR="0078694B" w:rsidRPr="008A738E" w:rsidRDefault="003C71C1" w:rsidP="178815D9">
      <w:pPr>
        <w:pStyle w:val="ListParagraph"/>
        <w:numPr>
          <w:ilvl w:val="0"/>
          <w:numId w:val="23"/>
        </w:numPr>
        <w:spacing w:after="0"/>
        <w:rPr>
          <w:rFonts w:ascii="Arial" w:hAnsi="Arial" w:cs="Arial"/>
          <w:b/>
          <w:color w:val="2E74B5" w:themeColor="accent1" w:themeShade="BF"/>
          <w:szCs w:val="20"/>
        </w:rPr>
      </w:pPr>
      <w:r w:rsidRPr="008A738E">
        <w:rPr>
          <w:rFonts w:ascii="Arial" w:hAnsi="Arial" w:cs="Arial"/>
          <w:b/>
          <w:color w:val="2E74B5" w:themeColor="accent1" w:themeShade="BF"/>
          <w:szCs w:val="20"/>
        </w:rPr>
        <w:t>Duties</w:t>
      </w:r>
    </w:p>
    <w:p w14:paraId="0BBBF426" w14:textId="326B9246" w:rsidR="00B551FF" w:rsidRPr="00943068" w:rsidRDefault="00B551FF" w:rsidP="00943068">
      <w:pPr>
        <w:spacing w:after="0"/>
        <w:jc w:val="both"/>
        <w:rPr>
          <w:rFonts w:ascii="Arial" w:hAnsi="Arial" w:cs="Arial"/>
          <w:sz w:val="18"/>
          <w:szCs w:val="18"/>
        </w:rPr>
      </w:pPr>
    </w:p>
    <w:p w14:paraId="5EF93A75" w14:textId="77777777" w:rsidR="00044B41" w:rsidRPr="00304850" w:rsidRDefault="00044B41" w:rsidP="00044B41">
      <w:pPr>
        <w:spacing w:after="0" w:line="257" w:lineRule="auto"/>
        <w:ind w:left="360" w:hanging="360"/>
        <w:jc w:val="both"/>
        <w:rPr>
          <w:rFonts w:ascii="Arial" w:eastAsia="Arial" w:hAnsi="Arial" w:cs="Arial"/>
          <w:b/>
          <w:bCs/>
          <w:sz w:val="18"/>
          <w:szCs w:val="18"/>
        </w:rPr>
      </w:pPr>
      <w:r w:rsidRPr="00304850">
        <w:rPr>
          <w:rFonts w:ascii="Arial" w:eastAsia="Arial" w:hAnsi="Arial" w:cs="Arial"/>
          <w:b/>
          <w:bCs/>
          <w:sz w:val="18"/>
          <w:szCs w:val="18"/>
        </w:rPr>
        <w:t>Technical Guidance</w:t>
      </w:r>
    </w:p>
    <w:p w14:paraId="1A448B33" w14:textId="5661A7AF" w:rsidR="00044B41" w:rsidRPr="009843AC" w:rsidRDefault="00044B41" w:rsidP="007954D5">
      <w:pPr>
        <w:pStyle w:val="ListParagraph"/>
        <w:numPr>
          <w:ilvl w:val="0"/>
          <w:numId w:val="38"/>
        </w:numPr>
        <w:spacing w:after="0" w:line="257" w:lineRule="auto"/>
        <w:ind w:left="426"/>
        <w:jc w:val="both"/>
        <w:rPr>
          <w:rFonts w:eastAsiaTheme="minorEastAsia"/>
          <w:sz w:val="18"/>
          <w:szCs w:val="18"/>
        </w:rPr>
      </w:pPr>
      <w:r w:rsidRPr="009843AC">
        <w:rPr>
          <w:rFonts w:ascii="Arial" w:eastAsia="Arial" w:hAnsi="Arial" w:cs="Arial"/>
          <w:sz w:val="18"/>
          <w:szCs w:val="18"/>
        </w:rPr>
        <w:t xml:space="preserve">Develop and periodically update a suitable shelter approach within the </w:t>
      </w:r>
      <w:proofErr w:type="spellStart"/>
      <w:r w:rsidRPr="009843AC">
        <w:rPr>
          <w:rFonts w:ascii="Arial" w:eastAsia="Arial" w:hAnsi="Arial" w:cs="Arial"/>
          <w:sz w:val="18"/>
          <w:szCs w:val="18"/>
        </w:rPr>
        <w:t>AoR</w:t>
      </w:r>
      <w:proofErr w:type="spellEnd"/>
      <w:r w:rsidRPr="009843AC">
        <w:rPr>
          <w:rFonts w:ascii="Arial" w:eastAsia="Arial" w:hAnsi="Arial" w:cs="Arial"/>
          <w:sz w:val="18"/>
          <w:szCs w:val="18"/>
        </w:rPr>
        <w:t xml:space="preserve">, taking into consideration area-based multi-sectoral approaches, age and gender, culture, climate, environmental </w:t>
      </w:r>
      <w:proofErr w:type="gramStart"/>
      <w:r w:rsidRPr="009843AC">
        <w:rPr>
          <w:rFonts w:ascii="Arial" w:eastAsia="Arial" w:hAnsi="Arial" w:cs="Arial"/>
          <w:sz w:val="18"/>
          <w:szCs w:val="18"/>
        </w:rPr>
        <w:t>protection</w:t>
      </w:r>
      <w:proofErr w:type="gramEnd"/>
      <w:r w:rsidRPr="009843AC">
        <w:rPr>
          <w:rFonts w:ascii="Arial" w:eastAsia="Arial" w:hAnsi="Arial" w:cs="Arial"/>
          <w:sz w:val="18"/>
          <w:szCs w:val="18"/>
        </w:rPr>
        <w:t xml:space="preserve"> and the availability of local resources, including materials, capacities and existing infrastructure. </w:t>
      </w:r>
    </w:p>
    <w:p w14:paraId="529CDE32" w14:textId="4E285F95" w:rsidR="00044B41" w:rsidRPr="009843AC" w:rsidRDefault="00044B41" w:rsidP="007954D5">
      <w:pPr>
        <w:pStyle w:val="ListParagraph"/>
        <w:numPr>
          <w:ilvl w:val="0"/>
          <w:numId w:val="38"/>
        </w:numPr>
        <w:spacing w:after="0" w:line="257" w:lineRule="auto"/>
        <w:ind w:left="426"/>
        <w:jc w:val="both"/>
        <w:rPr>
          <w:rFonts w:eastAsiaTheme="minorEastAsia"/>
          <w:sz w:val="18"/>
          <w:szCs w:val="18"/>
        </w:rPr>
      </w:pPr>
      <w:r w:rsidRPr="009843AC">
        <w:rPr>
          <w:rFonts w:ascii="Arial" w:eastAsia="Arial" w:hAnsi="Arial" w:cs="Arial"/>
          <w:sz w:val="18"/>
          <w:szCs w:val="18"/>
        </w:rPr>
        <w:t xml:space="preserve">Carry out comprehensive sectoral needs assessments while liaising with other relevant sectors such as protection, programme, community services, WASH, </w:t>
      </w:r>
      <w:proofErr w:type="gramStart"/>
      <w:r w:rsidRPr="009843AC">
        <w:rPr>
          <w:rFonts w:ascii="Arial" w:eastAsia="Arial" w:hAnsi="Arial" w:cs="Arial"/>
          <w:sz w:val="18"/>
          <w:szCs w:val="18"/>
        </w:rPr>
        <w:t>administration</w:t>
      </w:r>
      <w:proofErr w:type="gramEnd"/>
      <w:r w:rsidRPr="009843AC">
        <w:rPr>
          <w:rFonts w:ascii="Arial" w:eastAsia="Arial" w:hAnsi="Arial" w:cs="Arial"/>
          <w:sz w:val="18"/>
          <w:szCs w:val="18"/>
        </w:rPr>
        <w:t xml:space="preserve"> and supply. Engage with the relevant stakeholders to ensure that the beneficiary selection process prioritises the shelter needs of the most vulnerable Persons of Concern (POC) are addressed.</w:t>
      </w:r>
    </w:p>
    <w:p w14:paraId="6705069E" w14:textId="4FBB60C6" w:rsidR="00044B41" w:rsidRPr="009843AC" w:rsidRDefault="00044B41" w:rsidP="007954D5">
      <w:pPr>
        <w:pStyle w:val="ListParagraph"/>
        <w:numPr>
          <w:ilvl w:val="0"/>
          <w:numId w:val="38"/>
        </w:numPr>
        <w:spacing w:after="0" w:line="257" w:lineRule="auto"/>
        <w:ind w:left="426"/>
        <w:jc w:val="both"/>
        <w:rPr>
          <w:rFonts w:eastAsiaTheme="minorEastAsia"/>
          <w:sz w:val="18"/>
          <w:szCs w:val="18"/>
        </w:rPr>
      </w:pPr>
      <w:r w:rsidRPr="009843AC">
        <w:rPr>
          <w:rFonts w:ascii="Arial" w:eastAsia="Arial" w:hAnsi="Arial" w:cs="Arial"/>
          <w:sz w:val="18"/>
          <w:szCs w:val="18"/>
        </w:rPr>
        <w:t>Provide support in developing shelter strategies and periodically review them to reflect evolving situations and ensure alignment with national and global level policies and guidelines including: Global Compact on Refugees, Sustainable Development Goals, Relevant Global Strategies and Policies.</w:t>
      </w:r>
    </w:p>
    <w:p w14:paraId="46DBCF2A" w14:textId="77777777" w:rsidR="00044B41" w:rsidRPr="009843AC" w:rsidRDefault="00044B41" w:rsidP="007954D5">
      <w:pPr>
        <w:pStyle w:val="ListParagraph"/>
        <w:numPr>
          <w:ilvl w:val="0"/>
          <w:numId w:val="38"/>
        </w:numPr>
        <w:spacing w:after="0" w:line="257" w:lineRule="auto"/>
        <w:ind w:left="426"/>
        <w:jc w:val="both"/>
        <w:rPr>
          <w:rFonts w:eastAsiaTheme="minorEastAsia"/>
          <w:sz w:val="18"/>
          <w:szCs w:val="18"/>
        </w:rPr>
      </w:pPr>
      <w:r w:rsidRPr="009843AC">
        <w:rPr>
          <w:rFonts w:ascii="Arial" w:eastAsia="Arial" w:hAnsi="Arial" w:cs="Arial"/>
          <w:sz w:val="18"/>
          <w:szCs w:val="18"/>
        </w:rPr>
        <w:t xml:space="preserve">Provide support in developing shelter responses that are developed in line with the Master Planning Principles and designed to adapt to an area-based approach in implementation. </w:t>
      </w:r>
    </w:p>
    <w:p w14:paraId="79A74A15" w14:textId="1AFD1956" w:rsidR="00044B41" w:rsidRPr="009843AC" w:rsidRDefault="00044B41" w:rsidP="007954D5">
      <w:pPr>
        <w:pStyle w:val="ListParagraph"/>
        <w:numPr>
          <w:ilvl w:val="0"/>
          <w:numId w:val="38"/>
        </w:numPr>
        <w:spacing w:after="0" w:line="257" w:lineRule="auto"/>
        <w:ind w:left="426"/>
        <w:jc w:val="both"/>
        <w:rPr>
          <w:rFonts w:eastAsiaTheme="minorEastAsia"/>
          <w:sz w:val="18"/>
          <w:szCs w:val="18"/>
        </w:rPr>
      </w:pPr>
      <w:proofErr w:type="gramStart"/>
      <w:r w:rsidRPr="009843AC">
        <w:rPr>
          <w:rFonts w:ascii="Arial" w:eastAsia="Arial" w:hAnsi="Arial" w:cs="Arial"/>
          <w:sz w:val="18"/>
          <w:szCs w:val="18"/>
        </w:rPr>
        <w:t>Review</w:t>
      </w:r>
      <w:r w:rsidR="00154826" w:rsidRPr="009843AC">
        <w:rPr>
          <w:rFonts w:ascii="Arial" w:eastAsia="Arial" w:hAnsi="Arial" w:cs="Arial"/>
          <w:sz w:val="18"/>
          <w:szCs w:val="18"/>
        </w:rPr>
        <w:t>,</w:t>
      </w:r>
      <w:proofErr w:type="gramEnd"/>
      <w:r w:rsidRPr="009843AC">
        <w:rPr>
          <w:rFonts w:ascii="Arial" w:eastAsia="Arial" w:hAnsi="Arial" w:cs="Arial"/>
          <w:sz w:val="18"/>
          <w:szCs w:val="18"/>
        </w:rPr>
        <w:t xml:space="preserve"> identify and monitor shelter programmes within the </w:t>
      </w:r>
      <w:proofErr w:type="spellStart"/>
      <w:r w:rsidRPr="009843AC">
        <w:rPr>
          <w:rFonts w:ascii="Arial" w:eastAsia="Arial" w:hAnsi="Arial" w:cs="Arial"/>
          <w:sz w:val="18"/>
          <w:szCs w:val="18"/>
        </w:rPr>
        <w:t>AoR</w:t>
      </w:r>
      <w:proofErr w:type="spellEnd"/>
      <w:r w:rsidRPr="009843AC">
        <w:rPr>
          <w:rFonts w:ascii="Arial" w:eastAsia="Arial" w:hAnsi="Arial" w:cs="Arial"/>
          <w:sz w:val="18"/>
          <w:szCs w:val="18"/>
        </w:rPr>
        <w:t xml:space="preserve"> and initiate responses to address the gaps in collaboration and coordination with key UNHCR technical staff, operational partners and authorities as required. </w:t>
      </w:r>
    </w:p>
    <w:p w14:paraId="21D200F1" w14:textId="77777777" w:rsidR="00044B41" w:rsidRPr="009843AC" w:rsidRDefault="00044B41" w:rsidP="007954D5">
      <w:pPr>
        <w:pStyle w:val="ListParagraph"/>
        <w:numPr>
          <w:ilvl w:val="0"/>
          <w:numId w:val="38"/>
        </w:numPr>
        <w:spacing w:after="0" w:line="257" w:lineRule="auto"/>
        <w:ind w:left="426"/>
        <w:jc w:val="both"/>
        <w:rPr>
          <w:rFonts w:eastAsiaTheme="minorEastAsia"/>
          <w:sz w:val="18"/>
          <w:szCs w:val="18"/>
        </w:rPr>
      </w:pPr>
      <w:r w:rsidRPr="009843AC">
        <w:rPr>
          <w:rFonts w:ascii="Arial" w:eastAsia="Arial" w:hAnsi="Arial" w:cs="Arial"/>
          <w:sz w:val="18"/>
          <w:szCs w:val="18"/>
        </w:rPr>
        <w:t xml:space="preserve">When planning shelter solutions, work closely with other relevant sectors such as water and sanitation, infrastructure for reception, </w:t>
      </w:r>
      <w:proofErr w:type="gramStart"/>
      <w:r w:rsidRPr="009843AC">
        <w:rPr>
          <w:rFonts w:ascii="Arial" w:eastAsia="Arial" w:hAnsi="Arial" w:cs="Arial"/>
          <w:sz w:val="18"/>
          <w:szCs w:val="18"/>
        </w:rPr>
        <w:t>education</w:t>
      </w:r>
      <w:proofErr w:type="gramEnd"/>
      <w:r w:rsidRPr="009843AC">
        <w:rPr>
          <w:rFonts w:ascii="Arial" w:eastAsia="Arial" w:hAnsi="Arial" w:cs="Arial"/>
          <w:sz w:val="18"/>
          <w:szCs w:val="18"/>
        </w:rPr>
        <w:t xml:space="preserve"> and health so that implementation is synchronised and coordinated. </w:t>
      </w:r>
    </w:p>
    <w:p w14:paraId="107AD407" w14:textId="03A38E47" w:rsidR="00044B41" w:rsidRPr="009843AC" w:rsidRDefault="00FF2895" w:rsidP="007954D5">
      <w:pPr>
        <w:pStyle w:val="ListParagraph"/>
        <w:numPr>
          <w:ilvl w:val="0"/>
          <w:numId w:val="38"/>
        </w:numPr>
        <w:spacing w:after="0" w:line="257" w:lineRule="auto"/>
        <w:ind w:left="426"/>
        <w:jc w:val="both"/>
        <w:rPr>
          <w:rFonts w:eastAsiaTheme="minorEastAsia"/>
          <w:sz w:val="18"/>
          <w:szCs w:val="18"/>
        </w:rPr>
      </w:pPr>
      <w:r w:rsidRPr="009843AC">
        <w:rPr>
          <w:rFonts w:ascii="Arial" w:eastAsia="Arial" w:hAnsi="Arial" w:cs="Arial"/>
          <w:sz w:val="18"/>
          <w:szCs w:val="18"/>
        </w:rPr>
        <w:t>Oversee</w:t>
      </w:r>
      <w:r w:rsidR="00044B41" w:rsidRPr="009843AC">
        <w:rPr>
          <w:rFonts w:ascii="Arial" w:eastAsia="Arial" w:hAnsi="Arial" w:cs="Arial"/>
          <w:sz w:val="18"/>
          <w:szCs w:val="18"/>
        </w:rPr>
        <w:t xml:space="preserve"> all construction and infrastructure projects within the </w:t>
      </w:r>
      <w:proofErr w:type="spellStart"/>
      <w:r w:rsidR="00044B41" w:rsidRPr="009843AC">
        <w:rPr>
          <w:rFonts w:ascii="Arial" w:eastAsia="Arial" w:hAnsi="Arial" w:cs="Arial"/>
          <w:sz w:val="18"/>
          <w:szCs w:val="18"/>
        </w:rPr>
        <w:t>AoR</w:t>
      </w:r>
      <w:proofErr w:type="spellEnd"/>
      <w:r w:rsidR="00044B41" w:rsidRPr="009843AC">
        <w:rPr>
          <w:rFonts w:ascii="Arial" w:eastAsia="Arial" w:hAnsi="Arial" w:cs="Arial"/>
          <w:sz w:val="18"/>
          <w:szCs w:val="18"/>
        </w:rPr>
        <w:t xml:space="preserve"> ensuring that works </w:t>
      </w:r>
      <w:r w:rsidR="00FE5E23" w:rsidRPr="009843AC">
        <w:rPr>
          <w:rFonts w:ascii="Arial" w:eastAsia="Arial" w:hAnsi="Arial" w:cs="Arial"/>
          <w:sz w:val="18"/>
          <w:szCs w:val="18"/>
        </w:rPr>
        <w:t>are carried out in compliance with</w:t>
      </w:r>
      <w:r w:rsidR="00044B41" w:rsidRPr="009843AC">
        <w:rPr>
          <w:rFonts w:ascii="Arial" w:eastAsia="Arial" w:hAnsi="Arial" w:cs="Arial"/>
          <w:sz w:val="18"/>
          <w:szCs w:val="18"/>
        </w:rPr>
        <w:t xml:space="preserve"> established UNHCR and national standards/best practices for the full project cycle.</w:t>
      </w:r>
    </w:p>
    <w:p w14:paraId="5324C60A" w14:textId="77777777" w:rsidR="00044B41" w:rsidRPr="009843AC" w:rsidRDefault="00044B41" w:rsidP="007954D5">
      <w:pPr>
        <w:pStyle w:val="ListParagraph"/>
        <w:numPr>
          <w:ilvl w:val="0"/>
          <w:numId w:val="38"/>
        </w:numPr>
        <w:spacing w:after="0" w:line="257" w:lineRule="auto"/>
        <w:ind w:left="426"/>
        <w:jc w:val="both"/>
        <w:rPr>
          <w:rFonts w:eastAsiaTheme="minorEastAsia"/>
          <w:sz w:val="18"/>
          <w:szCs w:val="18"/>
        </w:rPr>
      </w:pPr>
      <w:r w:rsidRPr="009843AC">
        <w:rPr>
          <w:rFonts w:ascii="Arial" w:eastAsia="Arial" w:hAnsi="Arial" w:cs="Arial"/>
          <w:sz w:val="18"/>
          <w:szCs w:val="18"/>
        </w:rPr>
        <w:t xml:space="preserve">Work with established clear guidance and detailed standards for coordinated shelter assessments, specific to the operational context in line with emergency standards and long-term durable shelter solutions. </w:t>
      </w:r>
    </w:p>
    <w:p w14:paraId="20D0C6A6" w14:textId="77777777" w:rsidR="00A86E66" w:rsidRPr="009843AC" w:rsidRDefault="00A86E66" w:rsidP="007954D5">
      <w:pPr>
        <w:pStyle w:val="ListParagraph"/>
        <w:numPr>
          <w:ilvl w:val="0"/>
          <w:numId w:val="38"/>
        </w:numPr>
        <w:spacing w:after="0" w:line="257" w:lineRule="auto"/>
        <w:ind w:left="426"/>
        <w:jc w:val="both"/>
        <w:rPr>
          <w:rFonts w:eastAsiaTheme="minorEastAsia"/>
          <w:sz w:val="18"/>
          <w:szCs w:val="18"/>
        </w:rPr>
      </w:pPr>
      <w:r w:rsidRPr="009843AC">
        <w:rPr>
          <w:rFonts w:ascii="Arial" w:eastAsia="Arial" w:hAnsi="Arial" w:cs="Arial"/>
          <w:sz w:val="18"/>
          <w:szCs w:val="18"/>
        </w:rPr>
        <w:t>Monitor and follow up the design and construction of infrastructure and other facilities (schools, health centres, reception centres, drainage and roadworks etc) to confirm these are approved by the relevant authorities, technically sound, supplemented with accurate drawings, detailed BQs and specifications.</w:t>
      </w:r>
    </w:p>
    <w:p w14:paraId="43CCBF39" w14:textId="2176B6A3" w:rsidR="00A86E66" w:rsidRPr="009843AC" w:rsidRDefault="00633BE7" w:rsidP="007954D5">
      <w:pPr>
        <w:pStyle w:val="ListParagraph"/>
        <w:numPr>
          <w:ilvl w:val="0"/>
          <w:numId w:val="38"/>
        </w:numPr>
        <w:spacing w:after="0" w:line="257" w:lineRule="auto"/>
        <w:ind w:left="426"/>
        <w:jc w:val="both"/>
        <w:rPr>
          <w:rFonts w:eastAsiaTheme="minorEastAsia"/>
          <w:sz w:val="18"/>
          <w:szCs w:val="18"/>
        </w:rPr>
      </w:pPr>
      <w:r w:rsidRPr="009843AC">
        <w:rPr>
          <w:rFonts w:ascii="Arial" w:eastAsia="Arial" w:hAnsi="Arial" w:cs="Arial"/>
          <w:sz w:val="18"/>
          <w:szCs w:val="18"/>
        </w:rPr>
        <w:t>Provide technical information on the SIP (settlement information portal), ensure shelter dashboards are populated with relevant data and prepare mission reports and debrief.</w:t>
      </w:r>
    </w:p>
    <w:p w14:paraId="44CE61FF" w14:textId="77777777" w:rsidR="00044B41" w:rsidRPr="009843AC" w:rsidRDefault="00044B41" w:rsidP="007954D5">
      <w:pPr>
        <w:pStyle w:val="ListParagraph"/>
        <w:numPr>
          <w:ilvl w:val="0"/>
          <w:numId w:val="38"/>
        </w:numPr>
        <w:spacing w:after="0" w:line="257" w:lineRule="auto"/>
        <w:ind w:left="426"/>
        <w:jc w:val="both"/>
        <w:rPr>
          <w:rFonts w:eastAsiaTheme="minorEastAsia"/>
          <w:sz w:val="18"/>
          <w:szCs w:val="18"/>
        </w:rPr>
      </w:pPr>
      <w:r w:rsidRPr="009843AC">
        <w:rPr>
          <w:rFonts w:ascii="Arial" w:eastAsia="Arial" w:hAnsi="Arial" w:cs="Arial"/>
          <w:sz w:val="18"/>
          <w:szCs w:val="18"/>
        </w:rPr>
        <w:t xml:space="preserve">Advice UNHCR’s implementing partners on sound technical shelter and settlement issues while ensuring compliance with global, </w:t>
      </w:r>
      <w:proofErr w:type="gramStart"/>
      <w:r w:rsidRPr="009843AC">
        <w:rPr>
          <w:rFonts w:ascii="Arial" w:eastAsia="Arial" w:hAnsi="Arial" w:cs="Arial"/>
          <w:sz w:val="18"/>
          <w:szCs w:val="18"/>
        </w:rPr>
        <w:t>national</w:t>
      </w:r>
      <w:proofErr w:type="gramEnd"/>
      <w:r w:rsidRPr="009843AC">
        <w:rPr>
          <w:rFonts w:ascii="Arial" w:eastAsia="Arial" w:hAnsi="Arial" w:cs="Arial"/>
          <w:sz w:val="18"/>
          <w:szCs w:val="18"/>
        </w:rPr>
        <w:t xml:space="preserve"> and operational strategies and guidance. </w:t>
      </w:r>
    </w:p>
    <w:p w14:paraId="71A1F96C" w14:textId="6DEA89E9" w:rsidR="00A86E66" w:rsidRPr="009843AC" w:rsidRDefault="00A86E66" w:rsidP="007C0571">
      <w:pPr>
        <w:pStyle w:val="ListParagraph"/>
        <w:numPr>
          <w:ilvl w:val="0"/>
          <w:numId w:val="38"/>
        </w:numPr>
        <w:spacing w:after="120" w:line="257" w:lineRule="auto"/>
        <w:ind w:left="425" w:hanging="357"/>
        <w:contextualSpacing w:val="0"/>
        <w:jc w:val="both"/>
        <w:rPr>
          <w:rFonts w:eastAsiaTheme="minorEastAsia"/>
          <w:sz w:val="18"/>
          <w:szCs w:val="18"/>
        </w:rPr>
      </w:pPr>
      <w:r w:rsidRPr="009843AC">
        <w:rPr>
          <w:rFonts w:ascii="Arial" w:eastAsia="Arial" w:hAnsi="Arial" w:cs="Arial"/>
          <w:sz w:val="18"/>
          <w:szCs w:val="18"/>
        </w:rPr>
        <w:t xml:space="preserve">Work with appropriate internationally accepted shelter standards, best practice and guidelines and disseminate this information among partners within the </w:t>
      </w:r>
      <w:proofErr w:type="spellStart"/>
      <w:r w:rsidRPr="009843AC">
        <w:rPr>
          <w:rFonts w:ascii="Arial" w:eastAsia="Arial" w:hAnsi="Arial" w:cs="Arial"/>
          <w:sz w:val="18"/>
          <w:szCs w:val="18"/>
        </w:rPr>
        <w:t>AoR</w:t>
      </w:r>
      <w:proofErr w:type="spellEnd"/>
      <w:r w:rsidRPr="009843AC">
        <w:rPr>
          <w:rFonts w:ascii="Arial" w:eastAsia="Arial" w:hAnsi="Arial" w:cs="Arial"/>
          <w:sz w:val="18"/>
          <w:szCs w:val="18"/>
        </w:rPr>
        <w:t xml:space="preserve"> to meet quality and oversight expectations</w:t>
      </w:r>
    </w:p>
    <w:p w14:paraId="6ABB0058" w14:textId="1C331740" w:rsidR="00B551FF" w:rsidRPr="00304850" w:rsidRDefault="0FFB59C5" w:rsidP="007954D5">
      <w:pPr>
        <w:spacing w:after="0" w:line="257" w:lineRule="auto"/>
        <w:ind w:left="567" w:hanging="567"/>
        <w:jc w:val="both"/>
        <w:rPr>
          <w:sz w:val="18"/>
          <w:szCs w:val="18"/>
        </w:rPr>
      </w:pPr>
      <w:r w:rsidRPr="00304850">
        <w:rPr>
          <w:rFonts w:ascii="Arial" w:eastAsia="Arial" w:hAnsi="Arial" w:cs="Arial"/>
          <w:b/>
          <w:bCs/>
          <w:sz w:val="18"/>
          <w:szCs w:val="18"/>
        </w:rPr>
        <w:t xml:space="preserve">Coordination </w:t>
      </w:r>
    </w:p>
    <w:p w14:paraId="57424346" w14:textId="4470212F" w:rsidR="00B551FF" w:rsidRPr="009843AC" w:rsidRDefault="00A86E66" w:rsidP="007954D5">
      <w:pPr>
        <w:pStyle w:val="ListParagraph"/>
        <w:numPr>
          <w:ilvl w:val="0"/>
          <w:numId w:val="39"/>
        </w:numPr>
        <w:spacing w:after="0" w:line="257" w:lineRule="auto"/>
        <w:ind w:left="426"/>
        <w:jc w:val="both"/>
        <w:rPr>
          <w:rFonts w:eastAsiaTheme="minorEastAsia"/>
          <w:sz w:val="18"/>
          <w:szCs w:val="18"/>
        </w:rPr>
      </w:pPr>
      <w:r w:rsidRPr="009843AC">
        <w:rPr>
          <w:rFonts w:ascii="Arial" w:eastAsia="Arial" w:hAnsi="Arial" w:cs="Arial"/>
          <w:sz w:val="18"/>
          <w:szCs w:val="18"/>
        </w:rPr>
        <w:t>Support the</w:t>
      </w:r>
      <w:r w:rsidR="0FFB59C5" w:rsidRPr="009843AC">
        <w:rPr>
          <w:rFonts w:ascii="Arial" w:eastAsia="Arial" w:hAnsi="Arial" w:cs="Arial"/>
          <w:sz w:val="18"/>
          <w:szCs w:val="18"/>
        </w:rPr>
        <w:t xml:space="preserve"> supervisor </w:t>
      </w:r>
      <w:r w:rsidRPr="009843AC">
        <w:rPr>
          <w:rFonts w:ascii="Arial" w:eastAsia="Arial" w:hAnsi="Arial" w:cs="Arial"/>
          <w:sz w:val="18"/>
          <w:szCs w:val="18"/>
        </w:rPr>
        <w:t xml:space="preserve">in </w:t>
      </w:r>
      <w:r w:rsidR="0FFB59C5" w:rsidRPr="009843AC">
        <w:rPr>
          <w:rFonts w:ascii="Arial" w:eastAsia="Arial" w:hAnsi="Arial" w:cs="Arial"/>
          <w:sz w:val="18"/>
          <w:szCs w:val="18"/>
        </w:rPr>
        <w:t>ensur</w:t>
      </w:r>
      <w:r w:rsidRPr="009843AC">
        <w:rPr>
          <w:rFonts w:ascii="Arial" w:eastAsia="Arial" w:hAnsi="Arial" w:cs="Arial"/>
          <w:sz w:val="18"/>
          <w:szCs w:val="18"/>
        </w:rPr>
        <w:t>ing</w:t>
      </w:r>
      <w:r w:rsidR="0FFB59C5" w:rsidRPr="009843AC">
        <w:rPr>
          <w:rFonts w:ascii="Arial" w:eastAsia="Arial" w:hAnsi="Arial" w:cs="Arial"/>
          <w:sz w:val="18"/>
          <w:szCs w:val="18"/>
        </w:rPr>
        <w:t xml:space="preserve"> that UNHCR’s operation is technically sound in the field of shelter, </w:t>
      </w:r>
      <w:proofErr w:type="gramStart"/>
      <w:r w:rsidR="0FFB59C5" w:rsidRPr="009843AC">
        <w:rPr>
          <w:rFonts w:ascii="Arial" w:eastAsia="Arial" w:hAnsi="Arial" w:cs="Arial"/>
          <w:sz w:val="18"/>
          <w:szCs w:val="18"/>
        </w:rPr>
        <w:t>construction</w:t>
      </w:r>
      <w:proofErr w:type="gramEnd"/>
      <w:r w:rsidR="0FFB59C5" w:rsidRPr="009843AC">
        <w:rPr>
          <w:rFonts w:ascii="Arial" w:eastAsia="Arial" w:hAnsi="Arial" w:cs="Arial"/>
          <w:sz w:val="18"/>
          <w:szCs w:val="18"/>
        </w:rPr>
        <w:t xml:space="preserve"> and infrastructure development within </w:t>
      </w:r>
      <w:r w:rsidRPr="009843AC">
        <w:rPr>
          <w:rFonts w:ascii="Arial" w:eastAsia="Arial" w:hAnsi="Arial" w:cs="Arial"/>
          <w:sz w:val="18"/>
          <w:szCs w:val="18"/>
        </w:rPr>
        <w:t>the</w:t>
      </w:r>
      <w:r w:rsidR="0FFB59C5" w:rsidRPr="009843AC">
        <w:rPr>
          <w:rFonts w:ascii="Arial" w:eastAsia="Arial" w:hAnsi="Arial" w:cs="Arial"/>
          <w:sz w:val="18"/>
          <w:szCs w:val="18"/>
        </w:rPr>
        <w:t xml:space="preserve"> </w:t>
      </w:r>
      <w:proofErr w:type="spellStart"/>
      <w:r w:rsidR="0FFB59C5" w:rsidRPr="009843AC">
        <w:rPr>
          <w:rFonts w:ascii="Arial" w:eastAsia="Arial" w:hAnsi="Arial" w:cs="Arial"/>
          <w:sz w:val="18"/>
          <w:szCs w:val="18"/>
        </w:rPr>
        <w:t>AoR</w:t>
      </w:r>
      <w:proofErr w:type="spellEnd"/>
      <w:r w:rsidR="0FFB59C5" w:rsidRPr="009843AC">
        <w:rPr>
          <w:rFonts w:ascii="Arial" w:eastAsia="Arial" w:hAnsi="Arial" w:cs="Arial"/>
          <w:sz w:val="18"/>
          <w:szCs w:val="18"/>
        </w:rPr>
        <w:t xml:space="preserve"> to best meet the needs of </w:t>
      </w:r>
      <w:r w:rsidRPr="009843AC">
        <w:rPr>
          <w:rFonts w:ascii="Arial" w:eastAsia="Arial" w:hAnsi="Arial" w:cs="Arial"/>
          <w:sz w:val="18"/>
          <w:szCs w:val="18"/>
        </w:rPr>
        <w:t>POC</w:t>
      </w:r>
      <w:r w:rsidR="0FFB59C5" w:rsidRPr="009843AC">
        <w:rPr>
          <w:rFonts w:ascii="Arial" w:eastAsia="Arial" w:hAnsi="Arial" w:cs="Arial"/>
          <w:sz w:val="18"/>
          <w:szCs w:val="18"/>
        </w:rPr>
        <w:t>.</w:t>
      </w:r>
    </w:p>
    <w:p w14:paraId="40FF2702" w14:textId="06A8F6B4" w:rsidR="00B551FF" w:rsidRPr="009843AC" w:rsidRDefault="0FFB59C5" w:rsidP="007954D5">
      <w:pPr>
        <w:pStyle w:val="ListParagraph"/>
        <w:numPr>
          <w:ilvl w:val="0"/>
          <w:numId w:val="39"/>
        </w:numPr>
        <w:spacing w:after="0" w:line="257" w:lineRule="auto"/>
        <w:ind w:left="426"/>
        <w:jc w:val="both"/>
        <w:rPr>
          <w:rFonts w:eastAsiaTheme="minorEastAsia"/>
          <w:sz w:val="18"/>
          <w:szCs w:val="18"/>
        </w:rPr>
      </w:pPr>
      <w:r w:rsidRPr="009843AC">
        <w:rPr>
          <w:rFonts w:ascii="Arial" w:eastAsia="Arial" w:hAnsi="Arial" w:cs="Arial"/>
          <w:sz w:val="18"/>
          <w:szCs w:val="18"/>
        </w:rPr>
        <w:t xml:space="preserve">Coordinate UNHCR’s shelter and infrastructure interventions in a timely, cost-effective, inter-sectoral manner providing adequate delivery of technical interventions and services to support operational needs. Work with the government and relevant authorities and counterparts to ensure strong coordination and partnership within </w:t>
      </w:r>
      <w:r w:rsidR="00A86E66" w:rsidRPr="009843AC">
        <w:rPr>
          <w:rFonts w:ascii="Arial" w:eastAsia="Arial" w:hAnsi="Arial" w:cs="Arial"/>
          <w:sz w:val="18"/>
          <w:szCs w:val="18"/>
        </w:rPr>
        <w:t>the</w:t>
      </w:r>
      <w:r w:rsidRPr="009843AC">
        <w:rPr>
          <w:rFonts w:ascii="Arial" w:eastAsia="Arial" w:hAnsi="Arial" w:cs="Arial"/>
          <w:sz w:val="18"/>
          <w:szCs w:val="18"/>
        </w:rPr>
        <w:t xml:space="preserve"> AOR. </w:t>
      </w:r>
    </w:p>
    <w:p w14:paraId="1E72D4C1" w14:textId="5F07B114" w:rsidR="00B551FF" w:rsidRPr="009843AC" w:rsidRDefault="0FFB59C5" w:rsidP="007954D5">
      <w:pPr>
        <w:pStyle w:val="ListParagraph"/>
        <w:numPr>
          <w:ilvl w:val="0"/>
          <w:numId w:val="39"/>
        </w:numPr>
        <w:spacing w:after="0" w:line="257" w:lineRule="auto"/>
        <w:ind w:left="426"/>
        <w:jc w:val="both"/>
        <w:rPr>
          <w:rFonts w:eastAsiaTheme="minorEastAsia"/>
          <w:sz w:val="18"/>
          <w:szCs w:val="18"/>
        </w:rPr>
      </w:pPr>
      <w:r w:rsidRPr="009843AC">
        <w:rPr>
          <w:rFonts w:ascii="Arial" w:eastAsia="Arial" w:hAnsi="Arial" w:cs="Arial"/>
          <w:sz w:val="18"/>
          <w:szCs w:val="18"/>
        </w:rPr>
        <w:t xml:space="preserve">Where activated, provide support to a close and operational leading role in the Shelter Cluster so that UNHCR’s operational footprint is aligned with the agency goals. In refugee operations, take on the role of the coordination of shelter and settlement activities in line with the Refugee Coordination Model within </w:t>
      </w:r>
      <w:r w:rsidR="00A86E66" w:rsidRPr="009843AC">
        <w:rPr>
          <w:rFonts w:ascii="Arial" w:eastAsia="Arial" w:hAnsi="Arial" w:cs="Arial"/>
          <w:sz w:val="18"/>
          <w:szCs w:val="18"/>
        </w:rPr>
        <w:t>the</w:t>
      </w:r>
      <w:r w:rsidRPr="009843AC">
        <w:rPr>
          <w:rFonts w:ascii="Arial" w:eastAsia="Arial" w:hAnsi="Arial" w:cs="Arial"/>
          <w:sz w:val="18"/>
          <w:szCs w:val="18"/>
        </w:rPr>
        <w:t xml:space="preserve"> </w:t>
      </w:r>
      <w:proofErr w:type="spellStart"/>
      <w:r w:rsidRPr="009843AC">
        <w:rPr>
          <w:rFonts w:ascii="Arial" w:eastAsia="Arial" w:hAnsi="Arial" w:cs="Arial"/>
          <w:sz w:val="18"/>
          <w:szCs w:val="18"/>
        </w:rPr>
        <w:t>AoR.</w:t>
      </w:r>
      <w:proofErr w:type="spellEnd"/>
      <w:r w:rsidRPr="009843AC">
        <w:rPr>
          <w:rFonts w:ascii="Arial" w:eastAsia="Arial" w:hAnsi="Arial" w:cs="Arial"/>
          <w:sz w:val="18"/>
          <w:szCs w:val="18"/>
        </w:rPr>
        <w:t xml:space="preserve"> </w:t>
      </w:r>
    </w:p>
    <w:p w14:paraId="68CF7DEE" w14:textId="5D243F43" w:rsidR="00B551FF" w:rsidRPr="009843AC" w:rsidRDefault="0FFB59C5" w:rsidP="007954D5">
      <w:pPr>
        <w:pStyle w:val="ListParagraph"/>
        <w:numPr>
          <w:ilvl w:val="0"/>
          <w:numId w:val="39"/>
        </w:numPr>
        <w:spacing w:after="0" w:line="257" w:lineRule="auto"/>
        <w:ind w:left="426"/>
        <w:jc w:val="both"/>
        <w:rPr>
          <w:rFonts w:eastAsiaTheme="minorEastAsia"/>
          <w:sz w:val="18"/>
          <w:szCs w:val="18"/>
        </w:rPr>
      </w:pPr>
      <w:r w:rsidRPr="009843AC">
        <w:rPr>
          <w:rFonts w:ascii="Arial" w:eastAsia="Arial" w:hAnsi="Arial" w:cs="Arial"/>
          <w:sz w:val="18"/>
          <w:szCs w:val="18"/>
        </w:rPr>
        <w:t>Participate, as technical focal point for shelter/infrastructure, in coordination meetings with various stakeholders including Government counterparts to ensure UNHCR’s interests and those of the POCs are adequately reflected and disseminate information to all stakeholders in a timely, efficient manner.</w:t>
      </w:r>
    </w:p>
    <w:p w14:paraId="499F16F6" w14:textId="4521250E" w:rsidR="00B551FF" w:rsidRPr="009843AC" w:rsidRDefault="0FFB59C5" w:rsidP="007C0571">
      <w:pPr>
        <w:pStyle w:val="ListParagraph"/>
        <w:numPr>
          <w:ilvl w:val="0"/>
          <w:numId w:val="38"/>
        </w:numPr>
        <w:spacing w:after="120" w:line="257" w:lineRule="auto"/>
        <w:ind w:left="425" w:hanging="357"/>
        <w:contextualSpacing w:val="0"/>
        <w:jc w:val="both"/>
        <w:rPr>
          <w:rFonts w:eastAsiaTheme="minorEastAsia"/>
          <w:sz w:val="18"/>
          <w:szCs w:val="18"/>
        </w:rPr>
      </w:pPr>
      <w:r w:rsidRPr="009843AC">
        <w:rPr>
          <w:rFonts w:ascii="Arial" w:eastAsia="Arial" w:hAnsi="Arial" w:cs="Arial"/>
          <w:sz w:val="18"/>
          <w:szCs w:val="18"/>
        </w:rPr>
        <w:t xml:space="preserve">Coordinate with partners to assess, analyse and map available information on shelter options in </w:t>
      </w:r>
      <w:r w:rsidR="00A86E66" w:rsidRPr="009843AC">
        <w:rPr>
          <w:rFonts w:ascii="Arial" w:eastAsia="Arial" w:hAnsi="Arial" w:cs="Arial"/>
          <w:sz w:val="18"/>
          <w:szCs w:val="18"/>
        </w:rPr>
        <w:t>the</w:t>
      </w:r>
      <w:r w:rsidRPr="009843AC">
        <w:rPr>
          <w:rFonts w:ascii="Arial" w:eastAsia="Arial" w:hAnsi="Arial" w:cs="Arial"/>
          <w:sz w:val="18"/>
          <w:szCs w:val="18"/>
        </w:rPr>
        <w:t xml:space="preserve"> </w:t>
      </w:r>
      <w:proofErr w:type="spellStart"/>
      <w:r w:rsidRPr="009843AC">
        <w:rPr>
          <w:rFonts w:ascii="Arial" w:eastAsia="Arial" w:hAnsi="Arial" w:cs="Arial"/>
          <w:sz w:val="18"/>
          <w:szCs w:val="18"/>
        </w:rPr>
        <w:t>AoR</w:t>
      </w:r>
      <w:proofErr w:type="spellEnd"/>
      <w:r w:rsidRPr="009843AC">
        <w:rPr>
          <w:rFonts w:ascii="Arial" w:eastAsia="Arial" w:hAnsi="Arial" w:cs="Arial"/>
          <w:sz w:val="18"/>
          <w:szCs w:val="18"/>
        </w:rPr>
        <w:t xml:space="preserve"> considering relevant policies, guidelines and plans adopted by the Government. </w:t>
      </w:r>
    </w:p>
    <w:p w14:paraId="446F254F" w14:textId="6C2A605B" w:rsidR="00B551FF" w:rsidRPr="00304850" w:rsidRDefault="0FFB59C5" w:rsidP="007954D5">
      <w:pPr>
        <w:spacing w:after="0" w:line="257" w:lineRule="auto"/>
        <w:ind w:left="360" w:hanging="360"/>
        <w:jc w:val="both"/>
        <w:rPr>
          <w:sz w:val="18"/>
          <w:szCs w:val="18"/>
        </w:rPr>
      </w:pPr>
      <w:r w:rsidRPr="00304850">
        <w:rPr>
          <w:rFonts w:ascii="Arial" w:eastAsia="Arial" w:hAnsi="Arial" w:cs="Arial"/>
          <w:b/>
          <w:bCs/>
          <w:sz w:val="18"/>
          <w:szCs w:val="18"/>
        </w:rPr>
        <w:t>Collaboration</w:t>
      </w:r>
    </w:p>
    <w:p w14:paraId="5411CCBE" w14:textId="03101740" w:rsidR="00B551FF" w:rsidRPr="009843AC" w:rsidRDefault="0FFB59C5" w:rsidP="007954D5">
      <w:pPr>
        <w:pStyle w:val="ListParagraph"/>
        <w:numPr>
          <w:ilvl w:val="0"/>
          <w:numId w:val="40"/>
        </w:numPr>
        <w:spacing w:after="0" w:line="257" w:lineRule="auto"/>
        <w:ind w:left="426"/>
        <w:jc w:val="both"/>
        <w:rPr>
          <w:rFonts w:eastAsiaTheme="minorEastAsia"/>
          <w:sz w:val="18"/>
          <w:szCs w:val="18"/>
        </w:rPr>
      </w:pPr>
      <w:r w:rsidRPr="009843AC">
        <w:rPr>
          <w:rFonts w:ascii="Arial" w:eastAsia="Arial" w:hAnsi="Arial" w:cs="Arial"/>
          <w:sz w:val="18"/>
          <w:szCs w:val="18"/>
        </w:rPr>
        <w:t xml:space="preserve">Provide support to Programme in reviewing technical components of the Project Partnership Agreements that contain any construction and infrastructure projects. Provide technical inputs and support Programme colleagues during Implementing Partner Selection of shelter sector partners. </w:t>
      </w:r>
    </w:p>
    <w:p w14:paraId="47A38224" w14:textId="00CA7E51" w:rsidR="00B551FF" w:rsidRPr="009843AC" w:rsidRDefault="0FFB59C5" w:rsidP="007954D5">
      <w:pPr>
        <w:pStyle w:val="ListParagraph"/>
        <w:numPr>
          <w:ilvl w:val="0"/>
          <w:numId w:val="40"/>
        </w:numPr>
        <w:spacing w:after="0" w:line="257" w:lineRule="auto"/>
        <w:ind w:left="426"/>
        <w:jc w:val="both"/>
        <w:rPr>
          <w:rFonts w:eastAsiaTheme="minorEastAsia"/>
          <w:sz w:val="18"/>
          <w:szCs w:val="18"/>
        </w:rPr>
      </w:pPr>
      <w:r w:rsidRPr="009843AC">
        <w:rPr>
          <w:rFonts w:ascii="Arial" w:eastAsia="Arial" w:hAnsi="Arial" w:cs="Arial"/>
          <w:sz w:val="18"/>
          <w:szCs w:val="18"/>
        </w:rPr>
        <w:t>Actively work with Programme as a</w:t>
      </w:r>
      <w:r w:rsidR="00A86E66" w:rsidRPr="009843AC">
        <w:rPr>
          <w:rFonts w:ascii="Arial" w:eastAsia="Arial" w:hAnsi="Arial" w:cs="Arial"/>
          <w:sz w:val="18"/>
          <w:szCs w:val="18"/>
        </w:rPr>
        <w:t xml:space="preserve"> </w:t>
      </w:r>
      <w:r w:rsidRPr="009843AC">
        <w:rPr>
          <w:rFonts w:ascii="Arial" w:eastAsia="Arial" w:hAnsi="Arial" w:cs="Arial"/>
          <w:sz w:val="18"/>
          <w:szCs w:val="18"/>
        </w:rPr>
        <w:t xml:space="preserve">member of the Multi-Functional Team in the </w:t>
      </w:r>
      <w:r w:rsidR="00A86E66" w:rsidRPr="009843AC">
        <w:rPr>
          <w:rFonts w:ascii="Arial" w:eastAsia="Arial" w:hAnsi="Arial" w:cs="Arial"/>
          <w:sz w:val="18"/>
          <w:szCs w:val="18"/>
        </w:rPr>
        <w:t>O</w:t>
      </w:r>
      <w:r w:rsidRPr="009843AC">
        <w:rPr>
          <w:rFonts w:ascii="Arial" w:eastAsia="Arial" w:hAnsi="Arial" w:cs="Arial"/>
          <w:sz w:val="18"/>
          <w:szCs w:val="18"/>
        </w:rPr>
        <w:t xml:space="preserve">peration and regularly </w:t>
      </w:r>
      <w:r w:rsidR="00EE4C7C" w:rsidRPr="009843AC">
        <w:rPr>
          <w:rFonts w:ascii="Arial" w:eastAsia="Arial" w:hAnsi="Arial" w:cs="Arial"/>
          <w:sz w:val="18"/>
          <w:szCs w:val="18"/>
        </w:rPr>
        <w:t xml:space="preserve">participate </w:t>
      </w:r>
      <w:r w:rsidRPr="009843AC">
        <w:rPr>
          <w:rFonts w:ascii="Arial" w:eastAsia="Arial" w:hAnsi="Arial" w:cs="Arial"/>
          <w:sz w:val="18"/>
          <w:szCs w:val="18"/>
        </w:rPr>
        <w:t xml:space="preserve">in multi-sectoral activities to ensure protection and assistance needs of the population are met. </w:t>
      </w:r>
    </w:p>
    <w:p w14:paraId="70EB7D15" w14:textId="099A7391" w:rsidR="00B551FF" w:rsidRPr="009843AC" w:rsidRDefault="0FFB59C5" w:rsidP="007954D5">
      <w:pPr>
        <w:pStyle w:val="ListParagraph"/>
        <w:numPr>
          <w:ilvl w:val="0"/>
          <w:numId w:val="40"/>
        </w:numPr>
        <w:spacing w:after="0" w:line="257" w:lineRule="auto"/>
        <w:ind w:left="426"/>
        <w:jc w:val="both"/>
        <w:rPr>
          <w:rFonts w:eastAsiaTheme="minorEastAsia"/>
          <w:sz w:val="18"/>
          <w:szCs w:val="18"/>
        </w:rPr>
      </w:pPr>
      <w:r w:rsidRPr="009843AC">
        <w:rPr>
          <w:rFonts w:ascii="Arial" w:eastAsia="Arial" w:hAnsi="Arial" w:cs="Arial"/>
          <w:sz w:val="18"/>
          <w:szCs w:val="18"/>
        </w:rPr>
        <w:t xml:space="preserve">Work with the Supply team to advise on matters related to the procurement of construction, infrastructure and other sector related works and services, including the development of technical specifications, </w:t>
      </w:r>
      <w:proofErr w:type="spellStart"/>
      <w:r w:rsidRPr="009843AC">
        <w:rPr>
          <w:rFonts w:ascii="Arial" w:eastAsia="Arial" w:hAnsi="Arial" w:cs="Arial"/>
          <w:sz w:val="18"/>
          <w:szCs w:val="18"/>
        </w:rPr>
        <w:t>BoQs</w:t>
      </w:r>
      <w:proofErr w:type="spellEnd"/>
      <w:r w:rsidRPr="009843AC">
        <w:rPr>
          <w:rFonts w:ascii="Arial" w:eastAsia="Arial" w:hAnsi="Arial" w:cs="Arial"/>
          <w:sz w:val="18"/>
          <w:szCs w:val="18"/>
        </w:rPr>
        <w:t xml:space="preserve">, drawings, etc. for bid documents. </w:t>
      </w:r>
    </w:p>
    <w:p w14:paraId="67B3260D" w14:textId="3260A540" w:rsidR="00B551FF" w:rsidRPr="009843AC" w:rsidRDefault="0FFB59C5" w:rsidP="007954D5">
      <w:pPr>
        <w:pStyle w:val="ListParagraph"/>
        <w:numPr>
          <w:ilvl w:val="0"/>
          <w:numId w:val="40"/>
        </w:numPr>
        <w:spacing w:after="0" w:line="257" w:lineRule="auto"/>
        <w:ind w:left="426"/>
        <w:jc w:val="both"/>
        <w:rPr>
          <w:rFonts w:eastAsiaTheme="minorEastAsia"/>
          <w:sz w:val="18"/>
          <w:szCs w:val="18"/>
        </w:rPr>
      </w:pPr>
      <w:r w:rsidRPr="009843AC">
        <w:rPr>
          <w:rFonts w:ascii="Arial" w:eastAsia="Arial" w:hAnsi="Arial" w:cs="Arial"/>
          <w:sz w:val="18"/>
          <w:szCs w:val="18"/>
        </w:rPr>
        <w:t>Carry out technical evaluation of the received bids as well as review/inspection of the quality of shelter and infrastructure products/works during implementation and at completion.</w:t>
      </w:r>
    </w:p>
    <w:p w14:paraId="1C3816F2" w14:textId="408F02F2" w:rsidR="00B551FF" w:rsidRPr="009843AC" w:rsidRDefault="0FFB59C5" w:rsidP="007C0571">
      <w:pPr>
        <w:pStyle w:val="ListParagraph"/>
        <w:numPr>
          <w:ilvl w:val="0"/>
          <w:numId w:val="38"/>
        </w:numPr>
        <w:spacing w:after="120" w:line="257" w:lineRule="auto"/>
        <w:ind w:left="425" w:hanging="357"/>
        <w:contextualSpacing w:val="0"/>
        <w:jc w:val="both"/>
        <w:rPr>
          <w:rFonts w:eastAsiaTheme="minorEastAsia"/>
          <w:sz w:val="18"/>
          <w:szCs w:val="18"/>
        </w:rPr>
      </w:pPr>
      <w:r w:rsidRPr="009843AC">
        <w:rPr>
          <w:rFonts w:ascii="Arial" w:eastAsia="Arial" w:hAnsi="Arial" w:cs="Arial"/>
          <w:sz w:val="18"/>
          <w:szCs w:val="18"/>
        </w:rPr>
        <w:lastRenderedPageBreak/>
        <w:t>Work in close collaboration with all relevant stakeholders including local authorities, implementing and operational partners and affected communities on issues related to the shelter and settlement programme</w:t>
      </w:r>
      <w:r w:rsidR="00A86E66" w:rsidRPr="009843AC">
        <w:rPr>
          <w:rFonts w:ascii="Arial" w:eastAsia="Arial" w:hAnsi="Arial" w:cs="Arial"/>
          <w:sz w:val="18"/>
          <w:szCs w:val="18"/>
        </w:rPr>
        <w:t>, while ensuring full participation of them in all work in order to achieve optimum levels of adequacy in the shelter response, for enhancement of skills development and income generating opportunities.</w:t>
      </w:r>
    </w:p>
    <w:p w14:paraId="6CA877F8" w14:textId="66285B29" w:rsidR="00B551FF" w:rsidRPr="009843AC" w:rsidRDefault="0FFB59C5" w:rsidP="007954D5">
      <w:pPr>
        <w:pStyle w:val="ListParagraph"/>
        <w:numPr>
          <w:ilvl w:val="0"/>
          <w:numId w:val="40"/>
        </w:numPr>
        <w:spacing w:after="0" w:line="257" w:lineRule="auto"/>
        <w:ind w:left="426"/>
        <w:jc w:val="both"/>
        <w:rPr>
          <w:rFonts w:eastAsiaTheme="minorEastAsia"/>
          <w:sz w:val="18"/>
          <w:szCs w:val="18"/>
        </w:rPr>
      </w:pPr>
      <w:r w:rsidRPr="009843AC">
        <w:rPr>
          <w:rFonts w:ascii="Arial" w:eastAsia="Arial" w:hAnsi="Arial" w:cs="Arial"/>
          <w:sz w:val="18"/>
          <w:szCs w:val="18"/>
        </w:rPr>
        <w:t>Perform other related duties as required.</w:t>
      </w:r>
    </w:p>
    <w:p w14:paraId="2AB15230" w14:textId="07122FCF" w:rsidR="00861513" w:rsidRPr="006159CC" w:rsidRDefault="00861513" w:rsidP="00861513">
      <w:pPr>
        <w:spacing w:after="0"/>
        <w:rPr>
          <w:rFonts w:ascii="Times New Roman" w:hAnsi="Times New Roman" w:cs="Times New Roman"/>
          <w:sz w:val="18"/>
          <w:szCs w:val="18"/>
        </w:rPr>
      </w:pPr>
    </w:p>
    <w:p w14:paraId="230A07FE" w14:textId="77777777" w:rsidR="006159CC" w:rsidRDefault="006159CC" w:rsidP="00861513">
      <w:pPr>
        <w:spacing w:after="0"/>
        <w:rPr>
          <w:rFonts w:ascii="Times New Roman" w:hAnsi="Times New Roman" w:cs="Times New Roman"/>
          <w:sz w:val="18"/>
          <w:szCs w:val="18"/>
        </w:rPr>
      </w:pPr>
    </w:p>
    <w:p w14:paraId="5FC0CFDF" w14:textId="29865F7D" w:rsidR="009843AC" w:rsidRPr="006159CC" w:rsidRDefault="009843AC" w:rsidP="00861513">
      <w:pPr>
        <w:spacing w:after="0"/>
        <w:rPr>
          <w:rFonts w:ascii="Times New Roman" w:hAnsi="Times New Roman" w:cs="Times New Roman"/>
          <w:sz w:val="18"/>
          <w:szCs w:val="18"/>
        </w:rPr>
      </w:pPr>
      <w:r w:rsidRPr="006159CC">
        <w:rPr>
          <w:noProof/>
          <w:sz w:val="18"/>
          <w:szCs w:val="18"/>
          <w:lang w:val="en-US"/>
        </w:rPr>
        <mc:AlternateContent>
          <mc:Choice Requires="wps">
            <w:drawing>
              <wp:anchor distT="0" distB="0" distL="114300" distR="114300" simplePos="0" relativeHeight="251760640" behindDoc="0" locked="0" layoutInCell="1" allowOverlap="1" wp14:anchorId="2CD34DA6" wp14:editId="3143288E">
                <wp:simplePos x="0" y="0"/>
                <wp:positionH relativeFrom="margin">
                  <wp:posOffset>-140335</wp:posOffset>
                </wp:positionH>
                <wp:positionV relativeFrom="paragraph">
                  <wp:posOffset>88900</wp:posOffset>
                </wp:positionV>
                <wp:extent cx="6941130" cy="0"/>
                <wp:effectExtent l="0" t="19050" r="31750" b="19050"/>
                <wp:wrapNone/>
                <wp:docPr id="31" name="Straight Connector 31"/>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D11D15" id="Straight Connector 31" o:spid="_x0000_s1026" style="position:absolute;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05pt,7pt" to="53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tywAQ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" strokecolor="#9cc2e5 [1940]" strokeweight="2.25pt">
                <v:stroke joinstyle="miter"/>
                <w10:wrap anchorx="margin"/>
              </v:line>
            </w:pict>
          </mc:Fallback>
        </mc:AlternateContent>
      </w:r>
    </w:p>
    <w:p w14:paraId="510D5A95" w14:textId="604627BE" w:rsidR="009843AC" w:rsidRPr="006159CC" w:rsidRDefault="009843AC" w:rsidP="00861513">
      <w:pPr>
        <w:spacing w:after="0"/>
        <w:rPr>
          <w:rFonts w:ascii="Times New Roman" w:hAnsi="Times New Roman" w:cs="Times New Roman"/>
          <w:sz w:val="18"/>
          <w:szCs w:val="18"/>
        </w:rPr>
      </w:pPr>
    </w:p>
    <w:p w14:paraId="31477A2A" w14:textId="1855D189" w:rsidR="000468BC" w:rsidRPr="006159CC" w:rsidRDefault="000468BC" w:rsidP="00861513">
      <w:pPr>
        <w:spacing w:after="0"/>
        <w:rPr>
          <w:rFonts w:ascii="Times New Roman" w:hAnsi="Times New Roman" w:cs="Times New Roman"/>
          <w:sz w:val="18"/>
          <w:szCs w:val="18"/>
        </w:rPr>
      </w:pPr>
    </w:p>
    <w:p w14:paraId="1E267AFF" w14:textId="77777777" w:rsidR="00C9115C" w:rsidRPr="00D60A59" w:rsidRDefault="003E1C28" w:rsidP="178815D9">
      <w:pPr>
        <w:pStyle w:val="ListParagraph"/>
        <w:numPr>
          <w:ilvl w:val="0"/>
          <w:numId w:val="23"/>
        </w:numPr>
        <w:spacing w:after="0"/>
        <w:rPr>
          <w:rFonts w:ascii="Arial" w:hAnsi="Arial" w:cs="Arial"/>
          <w:b/>
          <w:bCs/>
          <w:color w:val="0072BC"/>
        </w:rPr>
      </w:pPr>
      <w:r w:rsidRPr="178815D9">
        <w:rPr>
          <w:rFonts w:ascii="Arial" w:hAnsi="Arial" w:cs="Arial"/>
          <w:b/>
          <w:bCs/>
          <w:color w:val="0072BC"/>
        </w:rPr>
        <w:t>Minimum Qualifications</w:t>
      </w:r>
    </w:p>
    <w:p w14:paraId="7B1461A1" w14:textId="77777777" w:rsidR="007350FC" w:rsidRPr="008C55ED" w:rsidRDefault="007350FC" w:rsidP="00C9115C">
      <w:pPr>
        <w:spacing w:after="0"/>
        <w:rPr>
          <w:rFonts w:ascii="Arial" w:hAnsi="Arial" w:cs="Arial"/>
          <w:color w:val="A6A6A6" w:themeColor="background1" w:themeShade="A6"/>
          <w:sz w:val="20"/>
          <w:szCs w:val="20"/>
        </w:rPr>
      </w:pPr>
    </w:p>
    <w:p w14:paraId="57F2584B" w14:textId="77777777" w:rsidR="00CF26B0" w:rsidRPr="0078694B" w:rsidRDefault="004D7815" w:rsidP="00C9115C">
      <w:pPr>
        <w:spacing w:after="0"/>
        <w:rPr>
          <w:rFonts w:ascii="Arial" w:hAnsi="Arial" w:cs="Arial"/>
          <w:color w:val="0072BC"/>
          <w:sz w:val="20"/>
          <w:szCs w:val="18"/>
        </w:rPr>
      </w:pPr>
      <w:r w:rsidRPr="0078694B">
        <w:rPr>
          <w:rFonts w:ascii="Arial" w:hAnsi="Arial" w:cs="Arial"/>
          <w:b/>
          <w:color w:val="0072BC"/>
          <w:sz w:val="20"/>
          <w:szCs w:val="18"/>
          <w:u w:val="single"/>
        </w:rPr>
        <w:t>Education &amp; Professional Work Experience</w:t>
      </w:r>
    </w:p>
    <w:p w14:paraId="6CCE3359" w14:textId="77777777" w:rsidR="00F309D1" w:rsidRPr="00497E21" w:rsidRDefault="00F309D1" w:rsidP="00927EC5">
      <w:pPr>
        <w:spacing w:after="0"/>
        <w:jc w:val="both"/>
        <w:rPr>
          <w:rFonts w:ascii="Arial" w:hAnsi="Arial" w:cs="Arial"/>
          <w:color w:val="A6A6A6" w:themeColor="background1" w:themeShade="A6"/>
          <w:sz w:val="16"/>
          <w:szCs w:val="20"/>
        </w:rPr>
      </w:pPr>
    </w:p>
    <w:p w14:paraId="6E2B5616" w14:textId="77777777" w:rsidR="006751D2" w:rsidRPr="00C401CB" w:rsidRDefault="006751D2" w:rsidP="006751D2">
      <w:pPr>
        <w:spacing w:after="0"/>
        <w:rPr>
          <w:rFonts w:ascii="Arial" w:hAnsi="Arial" w:cs="Arial"/>
          <w:b/>
          <w:sz w:val="18"/>
          <w:szCs w:val="20"/>
          <w:u w:val="single"/>
        </w:rPr>
      </w:pPr>
      <w:r w:rsidRPr="00C401CB">
        <w:rPr>
          <w:rFonts w:ascii="Arial" w:hAnsi="Arial" w:cs="Arial"/>
          <w:b/>
          <w:sz w:val="18"/>
          <w:szCs w:val="20"/>
          <w:u w:val="single"/>
        </w:rPr>
        <w:t>Years of Experience / Degree Level</w:t>
      </w:r>
    </w:p>
    <w:p w14:paraId="0EB6B3FA" w14:textId="77777777" w:rsidR="001F39C4" w:rsidRPr="008C55ED" w:rsidRDefault="001F39C4" w:rsidP="001F39C4">
      <w:pPr>
        <w:spacing w:after="0"/>
        <w:jc w:val="both"/>
        <w:rPr>
          <w:rFonts w:ascii="Arial" w:hAnsi="Arial" w:cs="Arial"/>
          <w:color w:val="A6A6A6" w:themeColor="background1" w:themeShade="A6"/>
          <w:sz w:val="16"/>
          <w:szCs w:val="20"/>
        </w:rPr>
      </w:pPr>
    </w:p>
    <w:bookmarkStart w:id="4" w:name="_Hlk39740197"/>
    <w:p w14:paraId="65E12029" w14:textId="620B7506" w:rsidR="007C0571" w:rsidRPr="00122398" w:rsidRDefault="00E269CA" w:rsidP="007C0571">
      <w:pPr>
        <w:spacing w:after="0"/>
        <w:rPr>
          <w:rFonts w:ascii="Arial" w:hAnsi="Arial" w:cs="Arial"/>
          <w:i/>
          <w:sz w:val="18"/>
          <w:szCs w:val="20"/>
        </w:rPr>
      </w:pPr>
      <w:sdt>
        <w:sdtPr>
          <w:rPr>
            <w:rFonts w:ascii="Arial" w:hAnsi="Arial" w:cs="Arial"/>
            <w:i/>
            <w:sz w:val="18"/>
            <w:szCs w:val="18"/>
          </w:rPr>
          <w:id w:val="-1808776343"/>
          <w:placeholder>
            <w:docPart w:val="726E57756E5C42EDB5CEF8556ED8294C"/>
          </w:placeholder>
          <w15:color w:val="000000"/>
          <w:dropDownList>
            <w:listItem w:displayText="choose an item" w:value="choose an item"/>
            <w:listItem w:displayText="For G1 - Completion of Primary Education; or High School Diploma or higher" w:value="For G1 - Completion of Primary Education; or High School Diploma or higher"/>
            <w:listItem w:displayText="For G2 - Completion of Primary Education; or High School Diploma or higher" w:value="For G2 - Completion of Primary Education; or High School Diploma or higher"/>
            <w:listItem w:displayText="For G2D - 2 years relevant experience with Completion of Primary Education or High School Diploma or higher" w:value="For G2D - 2 years relevant experience with Completion of Primary Education or High School Diploma or higher"/>
            <w:listItem w:displayText="For G3 - 1 year relevant experience with High School Diploma; or Bachelor or equivalent or higher" w:value="For G3 - 1 year relevant experience with High School Diploma; or Bachelor or equivalent or higher"/>
            <w:listItem w:displayText="For G3D - 2 years relevant experience with Completion of Primary Education or High School Diploma or higher" w:value="For G3D - 2 years relevant experience with Completion of Primary Education or High School Diploma or higher"/>
            <w:listItem w:displayText="For G4 - 1 year relevant experience with High School Diploma; or Bachelor or equivalent or higher" w:value="For G4 - 1 year relevant experience with High School Diploma; or Bachelor or equivalent or higher"/>
            <w:listItem w:displayText="For G5 - 2 years relevant experience with High School Diploma; or 1 year relevant work experience with Bachelor or equivalent or higher" w:value="For G5 - 2 years relevant experience with High School Diploma; or 1 year relevant work experience with Bachelor or equivalent or higher"/>
            <w:listItem w:displayText="For G6 - 3 years relevant experience with High School Diploma; or 2 years relevant work experience with Bachelor or equivalent or higher" w:value="For G6 - 3 years relevant experience with High School Diploma; or 2 years relevant work experience with Bachelor or equivalent or higher"/>
            <w:listItem w:displayText="For G7 - 4 years relevant experience with High School Diploma; or 2 years relevant work experience with Bachelor or equivalent or higher" w:value="For G7 - 4 years relevant experience with High School Diploma; or 2 years relevant work experience with Bachelor or equivalent or higher"/>
            <w:listItem w:displayText="For FS4 - 3 years relevant experience with High school diploma " w:value="For FS4 - 3 years relevant experience with High school diploma "/>
            <w:listItem w:displayText="For FS5 - 3 years relevant experience with High School Diploma; or 2 years relevant work experience with Bachelor or equivalent or higher" w:value="For FS5 - 3 years relevant experience with High School Diploma; or 2 years relevant work experience with Bachelor or equivalent or higher"/>
            <w:listItem w:displayText="For P1 - 1 year relevant experience with Undergraduate degree; or no experience with Graduate degree; or no experience with Doctorate degree" w:value="For P1 - 1 year relevant experience with Undergraduate degree; or no experience with Graduate degree; or no experience with Doctorate degree"/>
            <w:listItem w:displayText="For P1/NOA - 1 year relevant experience with Undergraduate degree; or no experience with Graduate degree; or no experience with Doctorate degree" w:value="For P1/NOA - 1 year relevant experience with Undergraduate degree; or no experience with Graduate degree; or no experience with Doctorate degree"/>
            <w:listItem w:displayText="For P2 - 3 years relevant experience with Undergraduate degree; or 2 years relevant experience with Graduate degree; or 1 year relevant experience with Doctorate degree" w:value="For P2 - 3 years relevant experience with Undergraduate degree; or 2 years relevant experience with Graduate degree; or 1 year relevant experience with Doctorate degree"/>
            <w:listItem w:displayText="For P2/NOB - 3 years relevant experience with Undergraduate degree; or 2 years relevant experience with Graduate degree; or 1 year relevant experience with Doctorate degree" w:value="For P2/NOB - 3 years relevant experience with Undergraduate degree; or 2 years relevant experience with Graduate degree; or 1 year relevant experience with Doctorate degree"/>
            <w:listItem w:displayText="For P3 - 6 years relevant experience with Undergraduate degree; or 5 years relevant experience with Graduate degree; or 4 years relevant experience with Doctorate degree" w:value="For P3 - 6 years relevant experience with Undergraduate degree; or 5 years relevant experience with Graduate degree; or 4 years relevant experience with Doctorate degree"/>
            <w:listItem w:displayText="For P3/NOC - 6 years relevant experience with Undergraduate degree; or 5 years relevant experience with Graduate degree; or 4 years relevant experience with Doctorate degree" w:value="For P3/NOC - 6 years relevant experience with Undergraduate degree; or 5 years relevant experience with Graduate degree; or 4 years relevant experience with Doctorate degree"/>
            <w:listItem w:displayText="For P4 - 9 years relevant experience with Undergraduate degree; or 8 years relevant experience with Graduate degree; or 7 years relevant experience with Doctorate degree" w:value="For P4 - 9 years relevant experience with Undergraduate degree; or 8 years relevant experience with Graduate degree; or 7 years relevant experience with Doctorate degree"/>
            <w:listItem w:displayText="For P4/NOD - 9 years relevant experience with Undergraduate degree; or 8 years relevant experience with Graduate degree; or 7 years relevant experience with Doctorate degree" w:value="For P4/NOD - 9 years relevant experience with Undergraduate degree; or 8 years relevant experience with Graduate degree; or 7 years relevant experience with Doctorate degree"/>
            <w:listItem w:displayText="For P5 - 12 years relevant experience with Undergraduate degree; or 11 years relevant experience with Graduate degree; or 10 years relevant experience with Doctorate degree" w:value="For P5 - 12 years relevant experience with Undergraduate degree; or 11 years relevant experience with Graduate degree; or 10 years relevant experience with Doctorate degree"/>
            <w:listItem w:displayText="For D1 - 17 years relevant experience with Undergraduate degree; or 16 years relevant experience with Graduate degree; or 15 years relevant experience with Doctorate degree" w:value="For D1 - 17 years relevant experience with Undergraduate degree; or 16 years relevant experience with Graduate degree; or 15 years relevant experience with Doctorate degree"/>
            <w:listItem w:displayText="For D2 - 18 years relevant experience with Undergraduate degree; or 17 years relevant experience with Graduate degree; or 16 years relevant experience with Doctorate degree" w:value="For D2 - 18 years relevant experience with Undergraduate degree; or 17 years relevant experience with Graduate degree; or 16 years relevant experience with Doctorate degree"/>
          </w:dropDownList>
        </w:sdtPr>
        <w:sdtEndPr/>
        <w:sdtContent>
          <w:r w:rsidR="007C0571">
            <w:rPr>
              <w:rFonts w:ascii="Arial" w:hAnsi="Arial" w:cs="Arial"/>
              <w:i/>
              <w:sz w:val="18"/>
              <w:szCs w:val="18"/>
            </w:rPr>
            <w:t>For P2/NOB - 3 years relevant experience with Undergraduate degree; or 2 years relevant experience with Graduate degree; or 1 year relevant experience with Doctorate degree</w:t>
          </w:r>
        </w:sdtContent>
      </w:sdt>
    </w:p>
    <w:bookmarkEnd w:id="4"/>
    <w:p w14:paraId="6BE7999D" w14:textId="2A15379E" w:rsidR="00A06AE7" w:rsidRPr="008C55ED" w:rsidRDefault="00AB0498" w:rsidP="007C0571">
      <w:pPr>
        <w:spacing w:after="0"/>
        <w:rPr>
          <w:rFonts w:ascii="Arial" w:hAnsi="Arial" w:cs="Arial"/>
          <w:color w:val="A6A6A6" w:themeColor="background1" w:themeShade="A6"/>
          <w:sz w:val="18"/>
          <w:szCs w:val="20"/>
        </w:rPr>
      </w:pPr>
      <w:r w:rsidRPr="008C55ED">
        <w:rPr>
          <w:rFonts w:ascii="Arial" w:hAnsi="Arial" w:cs="Arial"/>
          <w:noProof/>
          <w:color w:val="A6A6A6" w:themeColor="background1" w:themeShade="A6"/>
          <w:sz w:val="20"/>
          <w:szCs w:val="20"/>
          <w:lang w:val="en-US"/>
        </w:rPr>
        <mc:AlternateContent>
          <mc:Choice Requires="wps">
            <w:drawing>
              <wp:anchor distT="0" distB="0" distL="114300" distR="114300" simplePos="0" relativeHeight="251762688" behindDoc="0" locked="0" layoutInCell="1" allowOverlap="1" wp14:anchorId="332106C6" wp14:editId="150DAB3B">
                <wp:simplePos x="0" y="0"/>
                <wp:positionH relativeFrom="margin">
                  <wp:posOffset>-127635</wp:posOffset>
                </wp:positionH>
                <wp:positionV relativeFrom="paragraph">
                  <wp:posOffset>149860</wp:posOffset>
                </wp:positionV>
                <wp:extent cx="6940550" cy="0"/>
                <wp:effectExtent l="0" t="0" r="0" b="19050"/>
                <wp:wrapNone/>
                <wp:docPr id="32" name="Straight Connector 32"/>
                <wp:cNvGraphicFramePr/>
                <a:graphic xmlns:a="http://schemas.openxmlformats.org/drawingml/2006/main">
                  <a:graphicData uri="http://schemas.microsoft.com/office/word/2010/wordprocessingShape">
                    <wps:wsp>
                      <wps:cNvCnPr/>
                      <wps:spPr>
                        <a:xfrm>
                          <a:off x="0" y="0"/>
                          <a:ext cx="694055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32" style="position:absolute;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9cc2e5 [1940]" strokeweight="1.5pt" from="-10.05pt,11.8pt" to="536.45pt,11.8pt" w14:anchorId="4C29B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">
                <v:stroke joinstyle="miter" dashstyle="1 1"/>
                <w10:wrap anchorx="margin"/>
              </v:line>
            </w:pict>
          </mc:Fallback>
        </mc:AlternateContent>
      </w:r>
    </w:p>
    <w:p w14:paraId="2EFD1439" w14:textId="77777777" w:rsidR="00A06AE7" w:rsidRDefault="00A06AE7" w:rsidP="00A06AE7">
      <w:pPr>
        <w:spacing w:after="0"/>
        <w:rPr>
          <w:rFonts w:ascii="Arial" w:hAnsi="Arial" w:cs="Arial"/>
          <w:color w:val="808080" w:themeColor="background1" w:themeShade="80"/>
          <w:sz w:val="18"/>
          <w:szCs w:val="20"/>
        </w:rPr>
      </w:pPr>
    </w:p>
    <w:p w14:paraId="6C3AE304" w14:textId="77777777" w:rsidR="004D7815" w:rsidRDefault="004D7815" w:rsidP="004D7815">
      <w:pPr>
        <w:spacing w:after="0"/>
        <w:rPr>
          <w:rFonts w:ascii="Arial" w:hAnsi="Arial" w:cs="Arial"/>
          <w:b/>
          <w:sz w:val="18"/>
          <w:szCs w:val="20"/>
        </w:rPr>
      </w:pPr>
      <w:r w:rsidRPr="00023219">
        <w:rPr>
          <w:rFonts w:ascii="Arial" w:hAnsi="Arial" w:cs="Arial"/>
          <w:b/>
          <w:sz w:val="18"/>
          <w:szCs w:val="20"/>
          <w:u w:val="single"/>
        </w:rPr>
        <w:t>Field(s) of Education</w:t>
      </w:r>
      <w:r w:rsidR="0017197B" w:rsidRPr="00023219">
        <w:rPr>
          <w:rFonts w:ascii="Arial" w:hAnsi="Arial" w:cs="Arial"/>
          <w:b/>
          <w:sz w:val="18"/>
          <w:szCs w:val="20"/>
        </w:rPr>
        <w:t xml:space="preserve"> </w:t>
      </w:r>
    </w:p>
    <w:p w14:paraId="2A23EE7D" w14:textId="77777777" w:rsidR="001F39C4" w:rsidRPr="008C55ED" w:rsidRDefault="001F39C4" w:rsidP="004D7815">
      <w:pPr>
        <w:spacing w:after="0"/>
        <w:rPr>
          <w:rFonts w:ascii="Arial" w:hAnsi="Arial" w:cs="Arial"/>
          <w:color w:val="A6A6A6" w:themeColor="background1" w:themeShade="A6"/>
          <w:sz w:val="18"/>
          <w:szCs w:val="20"/>
        </w:rPr>
      </w:pPr>
    </w:p>
    <w:p w14:paraId="038E07A5" w14:textId="77777777" w:rsidR="009843AC" w:rsidRDefault="001417F9" w:rsidP="001417F9">
      <w:pPr>
        <w:spacing w:after="0"/>
        <w:rPr>
          <w:rFonts w:ascii="Arial" w:hAnsi="Arial" w:cs="Arial"/>
          <w:i/>
          <w:sz w:val="18"/>
          <w:szCs w:val="20"/>
        </w:rPr>
      </w:pPr>
      <w:r w:rsidRPr="001417F9">
        <w:rPr>
          <w:rFonts w:ascii="Arial" w:hAnsi="Arial" w:cs="Arial"/>
          <w:i/>
          <w:sz w:val="18"/>
          <w:szCs w:val="20"/>
        </w:rPr>
        <w:t xml:space="preserve">Architecture; </w:t>
      </w:r>
      <w:r w:rsidR="009843AC">
        <w:rPr>
          <w:rFonts w:ascii="Arial" w:hAnsi="Arial" w:cs="Arial"/>
          <w:i/>
          <w:sz w:val="18"/>
          <w:szCs w:val="20"/>
        </w:rPr>
        <w:tab/>
      </w:r>
      <w:r w:rsidR="009843AC">
        <w:rPr>
          <w:rFonts w:ascii="Arial" w:hAnsi="Arial" w:cs="Arial"/>
          <w:i/>
          <w:sz w:val="18"/>
          <w:szCs w:val="20"/>
        </w:rPr>
        <w:tab/>
      </w:r>
      <w:r w:rsidR="009843AC">
        <w:rPr>
          <w:rFonts w:ascii="Arial" w:hAnsi="Arial" w:cs="Arial"/>
          <w:i/>
          <w:sz w:val="18"/>
          <w:szCs w:val="20"/>
        </w:rPr>
        <w:tab/>
      </w:r>
      <w:r w:rsidRPr="001417F9">
        <w:rPr>
          <w:rFonts w:ascii="Arial" w:hAnsi="Arial" w:cs="Arial"/>
          <w:i/>
          <w:sz w:val="18"/>
          <w:szCs w:val="20"/>
        </w:rPr>
        <w:t xml:space="preserve">Civil Engineering; </w:t>
      </w:r>
      <w:r w:rsidR="009843AC">
        <w:rPr>
          <w:rFonts w:ascii="Arial" w:hAnsi="Arial" w:cs="Arial"/>
          <w:i/>
          <w:sz w:val="18"/>
          <w:szCs w:val="20"/>
        </w:rPr>
        <w:tab/>
      </w:r>
      <w:r w:rsidR="009843AC">
        <w:rPr>
          <w:rFonts w:ascii="Arial" w:hAnsi="Arial" w:cs="Arial"/>
          <w:i/>
          <w:sz w:val="18"/>
          <w:szCs w:val="20"/>
        </w:rPr>
        <w:tab/>
      </w:r>
      <w:r w:rsidR="009843AC">
        <w:rPr>
          <w:rFonts w:ascii="Arial" w:hAnsi="Arial" w:cs="Arial"/>
          <w:i/>
          <w:sz w:val="18"/>
          <w:szCs w:val="20"/>
        </w:rPr>
        <w:tab/>
      </w:r>
      <w:r w:rsidRPr="001417F9">
        <w:rPr>
          <w:rFonts w:ascii="Arial" w:hAnsi="Arial" w:cs="Arial"/>
          <w:i/>
          <w:sz w:val="18"/>
          <w:szCs w:val="20"/>
        </w:rPr>
        <w:t xml:space="preserve">Structural </w:t>
      </w:r>
      <w:proofErr w:type="gramStart"/>
      <w:r w:rsidRPr="001417F9">
        <w:rPr>
          <w:rFonts w:ascii="Arial" w:hAnsi="Arial" w:cs="Arial"/>
          <w:i/>
          <w:sz w:val="18"/>
          <w:szCs w:val="20"/>
        </w:rPr>
        <w:t>Engineering;</w:t>
      </w:r>
      <w:proofErr w:type="gramEnd"/>
      <w:r w:rsidRPr="001417F9">
        <w:rPr>
          <w:rFonts w:ascii="Arial" w:hAnsi="Arial" w:cs="Arial"/>
          <w:i/>
          <w:sz w:val="18"/>
          <w:szCs w:val="20"/>
        </w:rPr>
        <w:t xml:space="preserve"> </w:t>
      </w:r>
    </w:p>
    <w:p w14:paraId="4118114A" w14:textId="017E25DF" w:rsidR="001417F9" w:rsidRPr="001417F9" w:rsidRDefault="001417F9" w:rsidP="001417F9">
      <w:pPr>
        <w:spacing w:after="0"/>
        <w:rPr>
          <w:rFonts w:ascii="Arial" w:hAnsi="Arial" w:cs="Arial"/>
          <w:i/>
          <w:sz w:val="18"/>
          <w:szCs w:val="20"/>
        </w:rPr>
      </w:pPr>
      <w:r w:rsidRPr="001417F9">
        <w:rPr>
          <w:rFonts w:ascii="Arial" w:hAnsi="Arial" w:cs="Arial"/>
          <w:i/>
          <w:sz w:val="18"/>
          <w:szCs w:val="20"/>
        </w:rPr>
        <w:t>Construction Management;</w:t>
      </w:r>
      <w:r w:rsidR="009843AC">
        <w:rPr>
          <w:rFonts w:ascii="Arial" w:hAnsi="Arial" w:cs="Arial"/>
          <w:i/>
          <w:sz w:val="18"/>
          <w:szCs w:val="20"/>
        </w:rPr>
        <w:tab/>
      </w:r>
      <w:r w:rsidRPr="001417F9">
        <w:rPr>
          <w:rFonts w:ascii="Arial" w:hAnsi="Arial" w:cs="Arial"/>
          <w:i/>
          <w:sz w:val="18"/>
          <w:szCs w:val="20"/>
        </w:rPr>
        <w:t xml:space="preserve">or </w:t>
      </w:r>
      <w:proofErr w:type="gramStart"/>
      <w:r w:rsidRPr="001417F9">
        <w:rPr>
          <w:rFonts w:ascii="Arial" w:hAnsi="Arial" w:cs="Arial"/>
          <w:i/>
          <w:sz w:val="18"/>
          <w:szCs w:val="20"/>
        </w:rPr>
        <w:t>other</w:t>
      </w:r>
      <w:proofErr w:type="gramEnd"/>
      <w:r w:rsidRPr="001417F9">
        <w:rPr>
          <w:rFonts w:ascii="Arial" w:hAnsi="Arial" w:cs="Arial"/>
          <w:i/>
          <w:sz w:val="18"/>
          <w:szCs w:val="20"/>
        </w:rPr>
        <w:t xml:space="preserve"> relevant field.</w:t>
      </w:r>
    </w:p>
    <w:p w14:paraId="19439045" w14:textId="77777777" w:rsidR="006159CC" w:rsidRDefault="006159CC" w:rsidP="00A06AE7">
      <w:pPr>
        <w:spacing w:after="0" w:line="240" w:lineRule="auto"/>
        <w:rPr>
          <w:rFonts w:ascii="Arial" w:hAnsi="Arial" w:cs="Arial"/>
          <w:color w:val="A6A6A6" w:themeColor="background1" w:themeShade="A6"/>
          <w:sz w:val="18"/>
          <w:szCs w:val="20"/>
        </w:rPr>
      </w:pPr>
    </w:p>
    <w:p w14:paraId="5D439EE0" w14:textId="77777777" w:rsidR="006159CC" w:rsidRPr="008C55ED" w:rsidRDefault="006159CC" w:rsidP="006159CC">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(Field(s) of Education marked with an asterisk* are essential) </w:t>
      </w:r>
    </w:p>
    <w:p w14:paraId="68462FCB" w14:textId="7884C9ED" w:rsidR="004D7815" w:rsidRPr="00497E21" w:rsidRDefault="00A06AE7" w:rsidP="00A06AE7">
      <w:pPr>
        <w:spacing w:after="0" w:line="240" w:lineRule="auto"/>
        <w:rPr>
          <w:rFonts w:ascii="Arial" w:hAnsi="Arial" w:cs="Arial"/>
          <w:color w:val="A6A6A6" w:themeColor="background1" w:themeShade="A6"/>
          <w:sz w:val="18"/>
          <w:szCs w:val="20"/>
        </w:rPr>
      </w:pPr>
      <w:r>
        <w:rPr>
          <w:rFonts w:ascii="Arial" w:hAnsi="Arial" w:cs="Arial"/>
          <w:noProof/>
          <w:sz w:val="20"/>
          <w:szCs w:val="20"/>
          <w:lang w:val="en-US"/>
        </w:rPr>
        <mc:AlternateContent>
          <mc:Choice Requires="wps">
            <w:drawing>
              <wp:anchor distT="0" distB="0" distL="114300" distR="114300" simplePos="0" relativeHeight="251764736" behindDoc="0" locked="0" layoutInCell="1" allowOverlap="1" wp14:anchorId="486EACFB" wp14:editId="58EEFC03">
                <wp:simplePos x="0" y="0"/>
                <wp:positionH relativeFrom="margin">
                  <wp:posOffset>-123825</wp:posOffset>
                </wp:positionH>
                <wp:positionV relativeFrom="paragraph">
                  <wp:posOffset>130810</wp:posOffset>
                </wp:positionV>
                <wp:extent cx="6941130" cy="0"/>
                <wp:effectExtent l="0" t="0" r="0" b="19050"/>
                <wp:wrapNone/>
                <wp:docPr id="33" name="Straight Connector 33"/>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33" style="position:absolute;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9cc2e5 [1940]" strokeweight="1.5pt" from="-9.75pt,10.3pt" to="536.8pt,10.3pt" w14:anchorId="5E4FE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">
                <v:stroke joinstyle="miter" dashstyle="1 1"/>
                <w10:wrap anchorx="margin"/>
              </v:line>
            </w:pict>
          </mc:Fallback>
        </mc:AlternateContent>
      </w:r>
    </w:p>
    <w:p w14:paraId="73321E67" w14:textId="77777777" w:rsidR="00F309D1" w:rsidRPr="00497E21" w:rsidRDefault="00F309D1" w:rsidP="00927EC5">
      <w:pPr>
        <w:spacing w:after="0" w:line="240" w:lineRule="auto"/>
        <w:jc w:val="both"/>
        <w:rPr>
          <w:rFonts w:ascii="Arial" w:hAnsi="Arial" w:cs="Arial"/>
          <w:color w:val="A6A6A6" w:themeColor="background1" w:themeShade="A6"/>
          <w:sz w:val="18"/>
          <w:szCs w:val="20"/>
        </w:rPr>
      </w:pPr>
    </w:p>
    <w:p w14:paraId="64C55731" w14:textId="77777777" w:rsidR="004F3AAA" w:rsidRDefault="004F3AAA" w:rsidP="004F3AAA">
      <w:pPr>
        <w:spacing w:after="0"/>
        <w:rPr>
          <w:rFonts w:ascii="Arial" w:hAnsi="Arial" w:cs="Arial"/>
          <w:b/>
          <w:sz w:val="18"/>
          <w:szCs w:val="20"/>
        </w:rPr>
      </w:pPr>
      <w:r w:rsidRPr="00023219">
        <w:rPr>
          <w:rFonts w:ascii="Arial" w:hAnsi="Arial" w:cs="Arial"/>
          <w:b/>
          <w:sz w:val="18"/>
          <w:szCs w:val="20"/>
          <w:u w:val="single"/>
        </w:rPr>
        <w:t xml:space="preserve">Certificates and/or </w:t>
      </w:r>
      <w:r w:rsidRPr="00AF75D0">
        <w:rPr>
          <w:rFonts w:ascii="Arial" w:hAnsi="Arial" w:cs="Arial"/>
          <w:b/>
          <w:sz w:val="18"/>
          <w:szCs w:val="20"/>
          <w:u w:val="single"/>
        </w:rPr>
        <w:t>Licenses</w:t>
      </w:r>
      <w:r w:rsidRPr="00AF75D0">
        <w:rPr>
          <w:rFonts w:ascii="Arial" w:hAnsi="Arial" w:cs="Arial"/>
          <w:b/>
          <w:sz w:val="18"/>
          <w:szCs w:val="20"/>
        </w:rPr>
        <w:t xml:space="preserve"> </w:t>
      </w:r>
    </w:p>
    <w:p w14:paraId="04EAEA86" w14:textId="77777777" w:rsidR="0019339B" w:rsidRDefault="0019339B" w:rsidP="00A06AE7">
      <w:pPr>
        <w:spacing w:after="0" w:line="240" w:lineRule="auto"/>
        <w:rPr>
          <w:rFonts w:ascii="Arial" w:hAnsi="Arial" w:cs="Arial"/>
          <w:color w:val="808080" w:themeColor="background1" w:themeShade="80"/>
          <w:sz w:val="18"/>
          <w:szCs w:val="20"/>
        </w:rPr>
      </w:pPr>
    </w:p>
    <w:p w14:paraId="462BE575" w14:textId="1CA317BD" w:rsidR="004F3AAA" w:rsidRDefault="00633BE7" w:rsidP="00A06AE7">
      <w:pPr>
        <w:spacing w:after="0" w:line="240" w:lineRule="auto"/>
        <w:rPr>
          <w:rFonts w:ascii="Arial" w:hAnsi="Arial" w:cs="Arial"/>
          <w:color w:val="808080" w:themeColor="background1" w:themeShade="80"/>
          <w:sz w:val="18"/>
          <w:szCs w:val="20"/>
        </w:rPr>
      </w:pPr>
      <w:r w:rsidRPr="0085516A">
        <w:rPr>
          <w:rFonts w:ascii="Arial" w:hAnsi="Arial" w:cs="Arial"/>
          <w:i/>
          <w:sz w:val="18"/>
          <w:szCs w:val="20"/>
        </w:rPr>
        <w:t>Shelter Coordination Training</w:t>
      </w:r>
    </w:p>
    <w:p w14:paraId="0940AB2B" w14:textId="77777777" w:rsidR="006159CC" w:rsidRDefault="006159CC" w:rsidP="007C0571">
      <w:pPr>
        <w:spacing w:after="0"/>
        <w:rPr>
          <w:rFonts w:ascii="Arial" w:hAnsi="Arial" w:cs="Arial"/>
          <w:color w:val="A6A6A6" w:themeColor="background1" w:themeShade="A6"/>
          <w:sz w:val="18"/>
          <w:szCs w:val="20"/>
        </w:rPr>
      </w:pPr>
    </w:p>
    <w:p w14:paraId="090FD00D" w14:textId="5002749E" w:rsidR="007C0571" w:rsidRPr="008C55ED" w:rsidRDefault="007C0571" w:rsidP="007C05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(Certificates and Licenses marked with an asterisk* are essential) </w:t>
      </w:r>
    </w:p>
    <w:p w14:paraId="1D0E8D93" w14:textId="4C922EED" w:rsidR="00A06AE7" w:rsidRPr="00AF75D0" w:rsidRDefault="009843AC" w:rsidP="00A06AE7">
      <w:pPr>
        <w:spacing w:after="0" w:line="240" w:lineRule="auto"/>
        <w:rPr>
          <w:rFonts w:ascii="Arial" w:hAnsi="Arial" w:cs="Arial"/>
          <w:color w:val="808080" w:themeColor="background1" w:themeShade="80"/>
          <w:sz w:val="18"/>
          <w:szCs w:val="20"/>
        </w:rPr>
      </w:pPr>
      <w:r>
        <w:rPr>
          <w:rFonts w:ascii="Arial" w:hAnsi="Arial" w:cs="Arial"/>
          <w:noProof/>
          <w:sz w:val="20"/>
          <w:szCs w:val="20"/>
          <w:lang w:val="en-US"/>
        </w:rPr>
        <mc:AlternateContent>
          <mc:Choice Requires="wps">
            <w:drawing>
              <wp:anchor distT="0" distB="0" distL="114300" distR="114300" simplePos="0" relativeHeight="251766784" behindDoc="0" locked="0" layoutInCell="1" allowOverlap="1" wp14:anchorId="6346EF55" wp14:editId="3AEEBB13">
                <wp:simplePos x="0" y="0"/>
                <wp:positionH relativeFrom="margin">
                  <wp:posOffset>-140335</wp:posOffset>
                </wp:positionH>
                <wp:positionV relativeFrom="paragraph">
                  <wp:posOffset>126365</wp:posOffset>
                </wp:positionV>
                <wp:extent cx="6941130" cy="0"/>
                <wp:effectExtent l="0" t="0" r="0" b="19050"/>
                <wp:wrapNone/>
                <wp:docPr id="34" name="Straight Connector 34"/>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8B656C" id="Straight Connector 34" o:spid="_x0000_s1026" style="position:absolute;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05pt,9.95pt" to="53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" strokecolor="#9cc2e5 [1940]" strokeweight="1.5pt">
                <v:stroke dashstyle="1 1" joinstyle="miter"/>
                <w10:wrap anchorx="margin"/>
              </v:line>
            </w:pict>
          </mc:Fallback>
        </mc:AlternateContent>
      </w:r>
    </w:p>
    <w:p w14:paraId="64885B62" w14:textId="77777777" w:rsidR="00F309D1" w:rsidRPr="00497E21" w:rsidRDefault="00F309D1" w:rsidP="004D7815">
      <w:pPr>
        <w:spacing w:after="0" w:line="240" w:lineRule="auto"/>
        <w:rPr>
          <w:rFonts w:ascii="Arial" w:hAnsi="Arial" w:cs="Arial"/>
          <w:color w:val="A6A6A6" w:themeColor="background1" w:themeShade="A6"/>
          <w:sz w:val="16"/>
          <w:szCs w:val="20"/>
        </w:rPr>
      </w:pPr>
    </w:p>
    <w:p w14:paraId="5E26BCB4" w14:textId="77777777" w:rsidR="001F39C4" w:rsidRPr="0019339B" w:rsidRDefault="004D7815" w:rsidP="004D7815">
      <w:pPr>
        <w:spacing w:after="0"/>
        <w:rPr>
          <w:rFonts w:ascii="Arial" w:hAnsi="Arial" w:cs="Arial"/>
          <w:b/>
          <w:sz w:val="18"/>
          <w:szCs w:val="18"/>
          <w:u w:val="single"/>
        </w:rPr>
      </w:pPr>
      <w:r w:rsidRPr="0019339B">
        <w:rPr>
          <w:rFonts w:ascii="Arial" w:hAnsi="Arial" w:cs="Arial"/>
          <w:b/>
          <w:sz w:val="18"/>
          <w:szCs w:val="18"/>
          <w:u w:val="single"/>
        </w:rPr>
        <w:t>Relevant Job Experience</w:t>
      </w:r>
    </w:p>
    <w:p w14:paraId="2F1CDDAE" w14:textId="77777777" w:rsidR="001F39C4" w:rsidRPr="0019339B" w:rsidRDefault="001F39C4" w:rsidP="00CF26B0">
      <w:pPr>
        <w:spacing w:after="0"/>
        <w:rPr>
          <w:rFonts w:ascii="Arial" w:hAnsi="Arial" w:cs="Arial"/>
          <w:b/>
          <w:sz w:val="18"/>
          <w:szCs w:val="18"/>
          <w:u w:val="single"/>
        </w:rPr>
      </w:pPr>
    </w:p>
    <w:p w14:paraId="01711FF3" w14:textId="5E481A68" w:rsidR="00F37FA2" w:rsidRPr="0019339B" w:rsidRDefault="00E34E07" w:rsidP="00CF26B0">
      <w:pPr>
        <w:spacing w:after="0"/>
        <w:rPr>
          <w:rFonts w:ascii="Arial" w:hAnsi="Arial" w:cs="Arial"/>
          <w:b/>
          <w:i/>
          <w:sz w:val="18"/>
          <w:szCs w:val="18"/>
        </w:rPr>
      </w:pPr>
      <w:r w:rsidRPr="0019339B">
        <w:rPr>
          <w:rFonts w:ascii="Arial" w:hAnsi="Arial" w:cs="Arial"/>
          <w:b/>
          <w:i/>
          <w:sz w:val="18"/>
          <w:szCs w:val="18"/>
        </w:rPr>
        <w:t>Essential</w:t>
      </w:r>
    </w:p>
    <w:p w14:paraId="01B37FC6" w14:textId="6BEED4A2" w:rsidR="002E3F37" w:rsidRPr="006159CC" w:rsidRDefault="002E3F37" w:rsidP="006751D2">
      <w:pPr>
        <w:pStyle w:val="NoSpacing"/>
        <w:jc w:val="both"/>
        <w:rPr>
          <w:rFonts w:ascii="Arial" w:hAnsi="Arial" w:cs="Arial"/>
          <w:sz w:val="18"/>
          <w:szCs w:val="18"/>
        </w:rPr>
      </w:pPr>
      <w:r w:rsidRPr="006159CC">
        <w:rPr>
          <w:rFonts w:ascii="Arial" w:hAnsi="Arial" w:cs="Arial"/>
          <w:bCs/>
          <w:sz w:val="18"/>
          <w:szCs w:val="18"/>
        </w:rPr>
        <w:t xml:space="preserve">Prior experience of implementing shelter and infrastructure projects in humanitarian context and </w:t>
      </w:r>
      <w:proofErr w:type="gramStart"/>
      <w:r w:rsidRPr="006159CC">
        <w:rPr>
          <w:rFonts w:ascii="Arial" w:hAnsi="Arial" w:cs="Arial"/>
          <w:bCs/>
          <w:sz w:val="18"/>
          <w:szCs w:val="18"/>
        </w:rPr>
        <w:t>large scale</w:t>
      </w:r>
      <w:proofErr w:type="gramEnd"/>
      <w:r w:rsidRPr="006159CC">
        <w:rPr>
          <w:rFonts w:ascii="Arial" w:hAnsi="Arial" w:cs="Arial"/>
          <w:bCs/>
          <w:sz w:val="18"/>
          <w:szCs w:val="18"/>
        </w:rPr>
        <w:t xml:space="preserve"> emergencies coordinating with operational partners governmental technical departments.</w:t>
      </w:r>
      <w:r w:rsidR="006751D2" w:rsidRPr="006159CC">
        <w:rPr>
          <w:rFonts w:ascii="Arial" w:hAnsi="Arial" w:cs="Arial"/>
          <w:bCs/>
          <w:sz w:val="18"/>
          <w:szCs w:val="18"/>
        </w:rPr>
        <w:t xml:space="preserve"> </w:t>
      </w:r>
      <w:r w:rsidRPr="006159CC">
        <w:rPr>
          <w:rFonts w:ascii="Arial" w:hAnsi="Arial" w:cs="Arial"/>
          <w:bCs/>
          <w:sz w:val="18"/>
          <w:szCs w:val="18"/>
        </w:rPr>
        <w:t xml:space="preserve">Prior experience in designing and implementing a shelter strategy, including host family situations, collective </w:t>
      </w:r>
      <w:proofErr w:type="gramStart"/>
      <w:r w:rsidRPr="006159CC">
        <w:rPr>
          <w:rFonts w:ascii="Arial" w:hAnsi="Arial" w:cs="Arial"/>
          <w:bCs/>
          <w:sz w:val="18"/>
          <w:szCs w:val="18"/>
        </w:rPr>
        <w:t>shelter</w:t>
      </w:r>
      <w:proofErr w:type="gramEnd"/>
      <w:r w:rsidRPr="006159CC">
        <w:rPr>
          <w:rFonts w:ascii="Arial" w:hAnsi="Arial" w:cs="Arial"/>
          <w:bCs/>
          <w:sz w:val="18"/>
          <w:szCs w:val="18"/>
        </w:rPr>
        <w:t xml:space="preserve"> and camp settings, in emergency while considering the transition to more sustainable solutions.</w:t>
      </w:r>
      <w:r w:rsidR="006751D2" w:rsidRPr="006159CC">
        <w:rPr>
          <w:rFonts w:ascii="Arial" w:hAnsi="Arial" w:cs="Arial"/>
          <w:bCs/>
          <w:sz w:val="18"/>
          <w:szCs w:val="18"/>
        </w:rPr>
        <w:t xml:space="preserve"> </w:t>
      </w:r>
      <w:r w:rsidRPr="006159CC">
        <w:rPr>
          <w:rFonts w:ascii="Arial" w:hAnsi="Arial" w:cs="Arial"/>
          <w:bCs/>
          <w:sz w:val="18"/>
          <w:szCs w:val="18"/>
        </w:rPr>
        <w:t xml:space="preserve">Project formulation, planning, </w:t>
      </w:r>
      <w:proofErr w:type="gramStart"/>
      <w:r w:rsidRPr="006159CC">
        <w:rPr>
          <w:rFonts w:ascii="Arial" w:hAnsi="Arial" w:cs="Arial"/>
          <w:bCs/>
          <w:sz w:val="18"/>
          <w:szCs w:val="18"/>
        </w:rPr>
        <w:t>supervision</w:t>
      </w:r>
      <w:proofErr w:type="gramEnd"/>
      <w:r w:rsidRPr="006159CC">
        <w:rPr>
          <w:rFonts w:ascii="Arial" w:hAnsi="Arial" w:cs="Arial"/>
          <w:bCs/>
          <w:sz w:val="18"/>
          <w:szCs w:val="18"/>
        </w:rPr>
        <w:t xml:space="preserve"> and management skills.</w:t>
      </w:r>
      <w:r w:rsidR="006751D2" w:rsidRPr="006159CC">
        <w:rPr>
          <w:rFonts w:ascii="Arial" w:hAnsi="Arial" w:cs="Arial"/>
          <w:bCs/>
          <w:sz w:val="18"/>
          <w:szCs w:val="18"/>
        </w:rPr>
        <w:t xml:space="preserve"> </w:t>
      </w:r>
      <w:r w:rsidR="003C5023" w:rsidRPr="006159CC">
        <w:rPr>
          <w:rFonts w:ascii="Arial" w:hAnsi="Arial" w:cs="Arial"/>
          <w:sz w:val="18"/>
          <w:szCs w:val="18"/>
        </w:rPr>
        <w:t>Knowledge of AutoCAD and other tools forming a part of the UNHCR settlement planning toolkit</w:t>
      </w:r>
      <w:r w:rsidR="006751D2" w:rsidRPr="006159CC">
        <w:rPr>
          <w:rFonts w:ascii="Arial" w:hAnsi="Arial" w:cs="Arial"/>
          <w:sz w:val="18"/>
          <w:szCs w:val="18"/>
        </w:rPr>
        <w:t xml:space="preserve">. </w:t>
      </w:r>
      <w:r w:rsidRPr="006159CC">
        <w:rPr>
          <w:rFonts w:ascii="Arial" w:hAnsi="Arial" w:cs="Arial"/>
          <w:bCs/>
          <w:sz w:val="18"/>
          <w:szCs w:val="18"/>
        </w:rPr>
        <w:t>Previous involvement in implementation processes (including development of bill of quantities, analysis of local capacity and local markets, cost estimations, etc.)</w:t>
      </w:r>
      <w:r w:rsidR="006751D2" w:rsidRPr="006159CC">
        <w:rPr>
          <w:rFonts w:ascii="Arial" w:hAnsi="Arial" w:cs="Arial"/>
          <w:bCs/>
          <w:sz w:val="18"/>
          <w:szCs w:val="18"/>
        </w:rPr>
        <w:t xml:space="preserve">. </w:t>
      </w:r>
      <w:r w:rsidRPr="006159CC">
        <w:rPr>
          <w:rFonts w:ascii="Arial" w:hAnsi="Arial" w:cs="Arial"/>
          <w:bCs/>
          <w:sz w:val="18"/>
          <w:szCs w:val="18"/>
        </w:rPr>
        <w:t>Experience of construction management (including site supervision, monitoring, quality control, evaluation etc.) including application of participatory approaches to facilitate active participation of communities into the project cycle and into the construction process.</w:t>
      </w:r>
      <w:r w:rsidR="00C63929" w:rsidRPr="006159CC">
        <w:rPr>
          <w:rFonts w:ascii="Arial" w:hAnsi="Arial" w:cs="Arial"/>
          <w:bCs/>
          <w:sz w:val="18"/>
          <w:szCs w:val="18"/>
        </w:rPr>
        <w:t xml:space="preserve"> </w:t>
      </w:r>
      <w:r w:rsidRPr="006159CC">
        <w:rPr>
          <w:rFonts w:ascii="Arial" w:hAnsi="Arial" w:cs="Arial"/>
          <w:bCs/>
          <w:sz w:val="18"/>
          <w:szCs w:val="18"/>
        </w:rPr>
        <w:t xml:space="preserve">Experience in developing shelter and settlement need assessments and undertaking gap analysis for development of shelter </w:t>
      </w:r>
      <w:proofErr w:type="spellStart"/>
      <w:r w:rsidRPr="006159CC">
        <w:rPr>
          <w:rFonts w:ascii="Arial" w:hAnsi="Arial" w:cs="Arial"/>
          <w:bCs/>
          <w:sz w:val="18"/>
          <w:szCs w:val="18"/>
        </w:rPr>
        <w:t>programmes</w:t>
      </w:r>
      <w:proofErr w:type="spellEnd"/>
      <w:r w:rsidRPr="006159CC">
        <w:rPr>
          <w:rFonts w:ascii="Arial" w:hAnsi="Arial" w:cs="Arial"/>
          <w:bCs/>
          <w:sz w:val="18"/>
          <w:szCs w:val="18"/>
        </w:rPr>
        <w:t>. Experience in building on existing local capacity and transfer knowledge as appropriate.</w:t>
      </w:r>
    </w:p>
    <w:p w14:paraId="6CEC2C78" w14:textId="77777777" w:rsidR="002E3F37" w:rsidRPr="006159CC" w:rsidRDefault="002E3F37" w:rsidP="002E3F37">
      <w:pPr>
        <w:spacing w:after="0"/>
        <w:rPr>
          <w:rFonts w:ascii="Arial" w:hAnsi="Arial" w:cs="Arial"/>
          <w:bCs/>
          <w:sz w:val="18"/>
          <w:szCs w:val="18"/>
        </w:rPr>
      </w:pPr>
    </w:p>
    <w:p w14:paraId="5E396DF3" w14:textId="0F29F52E" w:rsidR="002E3F37" w:rsidRPr="007E5ECE" w:rsidRDefault="002E3F37" w:rsidP="002E3F37">
      <w:pPr>
        <w:spacing w:after="0"/>
        <w:rPr>
          <w:rFonts w:ascii="Arial" w:hAnsi="Arial" w:cs="Arial"/>
          <w:b/>
          <w:i/>
          <w:iCs/>
          <w:sz w:val="18"/>
          <w:szCs w:val="18"/>
        </w:rPr>
      </w:pPr>
      <w:r w:rsidRPr="007E5ECE">
        <w:rPr>
          <w:rFonts w:ascii="Arial" w:hAnsi="Arial" w:cs="Arial"/>
          <w:b/>
          <w:i/>
          <w:iCs/>
          <w:sz w:val="18"/>
          <w:szCs w:val="18"/>
        </w:rPr>
        <w:t>Desirable</w:t>
      </w:r>
    </w:p>
    <w:p w14:paraId="1E84EFB1" w14:textId="4D9C37B0" w:rsidR="002E3F37" w:rsidRPr="006159CC" w:rsidRDefault="002E3F37" w:rsidP="00C63929">
      <w:pPr>
        <w:pStyle w:val="NoSpacing"/>
        <w:jc w:val="both"/>
        <w:rPr>
          <w:rFonts w:ascii="Arial" w:eastAsia="Times New Roman" w:hAnsi="Arial" w:cs="Arial"/>
          <w:sz w:val="18"/>
          <w:szCs w:val="18"/>
        </w:rPr>
      </w:pPr>
      <w:r w:rsidRPr="006159CC">
        <w:rPr>
          <w:rFonts w:ascii="Arial" w:hAnsi="Arial" w:cs="Arial"/>
          <w:bCs/>
          <w:sz w:val="18"/>
          <w:szCs w:val="18"/>
        </w:rPr>
        <w:t xml:space="preserve">Knowledge of UNHCR shelter standards, as well as standards related to protection, WASH, </w:t>
      </w:r>
      <w:proofErr w:type="gramStart"/>
      <w:r w:rsidRPr="006159CC">
        <w:rPr>
          <w:rFonts w:ascii="Arial" w:hAnsi="Arial" w:cs="Arial"/>
          <w:bCs/>
          <w:sz w:val="18"/>
          <w:szCs w:val="18"/>
        </w:rPr>
        <w:t>environment</w:t>
      </w:r>
      <w:proofErr w:type="gramEnd"/>
      <w:r w:rsidRPr="006159CC">
        <w:rPr>
          <w:rFonts w:ascii="Arial" w:hAnsi="Arial" w:cs="Arial"/>
          <w:bCs/>
          <w:sz w:val="18"/>
          <w:szCs w:val="18"/>
        </w:rPr>
        <w:t xml:space="preserve"> and land use.</w:t>
      </w:r>
      <w:r w:rsidR="00C63929" w:rsidRPr="006159CC">
        <w:rPr>
          <w:rFonts w:ascii="Arial" w:hAnsi="Arial" w:cs="Arial"/>
          <w:bCs/>
          <w:sz w:val="18"/>
          <w:szCs w:val="18"/>
        </w:rPr>
        <w:t xml:space="preserve"> </w:t>
      </w:r>
      <w:r w:rsidRPr="006159CC">
        <w:rPr>
          <w:rFonts w:ascii="Arial" w:hAnsi="Arial" w:cs="Arial"/>
          <w:bCs/>
          <w:sz w:val="18"/>
          <w:szCs w:val="18"/>
        </w:rPr>
        <w:t>Knowledge of a range of shelter assistance options,</w:t>
      </w:r>
      <w:r w:rsidR="0019339B" w:rsidRPr="006159CC">
        <w:rPr>
          <w:rFonts w:ascii="Arial" w:hAnsi="Arial" w:cs="Arial"/>
          <w:bCs/>
          <w:sz w:val="18"/>
          <w:szCs w:val="18"/>
        </w:rPr>
        <w:t xml:space="preserve"> humanitarian infrastructure,</w:t>
      </w:r>
      <w:r w:rsidRPr="006159CC">
        <w:rPr>
          <w:rFonts w:ascii="Arial" w:hAnsi="Arial" w:cs="Arial"/>
          <w:bCs/>
          <w:sz w:val="18"/>
          <w:szCs w:val="18"/>
        </w:rPr>
        <w:t xml:space="preserve"> including sensitivity to cultural and gender specific needs to ensure that the social and cultural background of the refugees is </w:t>
      </w:r>
      <w:proofErr w:type="gramStart"/>
      <w:r w:rsidRPr="006159CC">
        <w:rPr>
          <w:rFonts w:ascii="Arial" w:hAnsi="Arial" w:cs="Arial"/>
          <w:bCs/>
          <w:sz w:val="18"/>
          <w:szCs w:val="18"/>
        </w:rPr>
        <w:t>taken into account</w:t>
      </w:r>
      <w:proofErr w:type="gramEnd"/>
      <w:r w:rsidRPr="006159CC">
        <w:rPr>
          <w:rFonts w:ascii="Arial" w:hAnsi="Arial" w:cs="Arial"/>
          <w:bCs/>
          <w:sz w:val="18"/>
          <w:szCs w:val="18"/>
        </w:rPr>
        <w:t xml:space="preserve"> while designing, developing and implementing shelter options.</w:t>
      </w:r>
      <w:r w:rsidR="00C63929" w:rsidRPr="006159CC">
        <w:rPr>
          <w:rFonts w:ascii="Arial" w:hAnsi="Arial" w:cs="Arial"/>
          <w:bCs/>
          <w:sz w:val="18"/>
          <w:szCs w:val="18"/>
        </w:rPr>
        <w:t xml:space="preserve"> </w:t>
      </w:r>
      <w:r w:rsidRPr="006159CC">
        <w:rPr>
          <w:rFonts w:ascii="Arial" w:hAnsi="Arial" w:cs="Arial"/>
          <w:sz w:val="18"/>
          <w:szCs w:val="18"/>
        </w:rPr>
        <w:t xml:space="preserve">Familiarity with and considerable Field exposure to UNHCR </w:t>
      </w:r>
      <w:proofErr w:type="spellStart"/>
      <w:r w:rsidRPr="006159CC">
        <w:rPr>
          <w:rFonts w:ascii="Arial" w:hAnsi="Arial" w:cs="Arial"/>
          <w:sz w:val="18"/>
          <w:szCs w:val="18"/>
        </w:rPr>
        <w:t>programme</w:t>
      </w:r>
      <w:proofErr w:type="spellEnd"/>
      <w:r w:rsidRPr="006159CC">
        <w:rPr>
          <w:rFonts w:ascii="Arial" w:hAnsi="Arial" w:cs="Arial"/>
          <w:sz w:val="18"/>
          <w:szCs w:val="18"/>
        </w:rPr>
        <w:t xml:space="preserve"> planning and implementation and on humanitarian operations.</w:t>
      </w:r>
      <w:r w:rsidR="00C63929" w:rsidRPr="006159CC">
        <w:rPr>
          <w:rFonts w:ascii="Arial" w:hAnsi="Arial" w:cs="Arial"/>
          <w:sz w:val="18"/>
          <w:szCs w:val="18"/>
        </w:rPr>
        <w:t xml:space="preserve"> </w:t>
      </w:r>
      <w:r w:rsidRPr="006159CC">
        <w:rPr>
          <w:rFonts w:ascii="Arial" w:hAnsi="Arial" w:cs="Arial"/>
          <w:bCs/>
          <w:sz w:val="18"/>
          <w:szCs w:val="18"/>
        </w:rPr>
        <w:t xml:space="preserve">Ability making the linkages to rehabilitation and development </w:t>
      </w:r>
      <w:proofErr w:type="spellStart"/>
      <w:r w:rsidRPr="006159CC">
        <w:rPr>
          <w:rFonts w:ascii="Arial" w:hAnsi="Arial" w:cs="Arial"/>
          <w:bCs/>
          <w:sz w:val="18"/>
          <w:szCs w:val="18"/>
        </w:rPr>
        <w:t>programmes</w:t>
      </w:r>
      <w:proofErr w:type="spellEnd"/>
      <w:r w:rsidRPr="006159CC">
        <w:rPr>
          <w:rFonts w:ascii="Arial" w:hAnsi="Arial" w:cs="Arial"/>
          <w:bCs/>
          <w:sz w:val="18"/>
          <w:szCs w:val="18"/>
        </w:rPr>
        <w:t xml:space="preserve"> will be an added advantage.</w:t>
      </w:r>
    </w:p>
    <w:p w14:paraId="485B4E04" w14:textId="47EE4A31" w:rsidR="00B76C12" w:rsidRPr="006159CC" w:rsidRDefault="00B76C12" w:rsidP="00325C15">
      <w:pPr>
        <w:spacing w:after="0"/>
        <w:rPr>
          <w:rFonts w:ascii="Arial" w:hAnsi="Arial" w:cs="Arial"/>
          <w:color w:val="A6A6A6" w:themeColor="background1" w:themeShade="A6"/>
          <w:sz w:val="18"/>
          <w:szCs w:val="20"/>
        </w:rPr>
      </w:pPr>
      <w:r w:rsidRPr="006159CC">
        <w:rPr>
          <w:rFonts w:ascii="Arial" w:hAnsi="Arial" w:cs="Arial"/>
          <w:noProof/>
          <w:sz w:val="20"/>
          <w:szCs w:val="20"/>
          <w:lang w:val="en-US"/>
        </w:rPr>
        <mc:AlternateContent>
          <mc:Choice Requires="wps">
            <w:drawing>
              <wp:anchor distT="0" distB="0" distL="114300" distR="114300" simplePos="0" relativeHeight="251774976" behindDoc="0" locked="0" layoutInCell="1" allowOverlap="1" wp14:anchorId="510EB655" wp14:editId="252F3818">
                <wp:simplePos x="0" y="0"/>
                <wp:positionH relativeFrom="margin">
                  <wp:posOffset>-121920</wp:posOffset>
                </wp:positionH>
                <wp:positionV relativeFrom="paragraph">
                  <wp:posOffset>182245</wp:posOffset>
                </wp:positionV>
                <wp:extent cx="6941130" cy="0"/>
                <wp:effectExtent l="0" t="0" r="0" b="19050"/>
                <wp:wrapNone/>
                <wp:docPr id="35" name="Straight Connector 35"/>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302ADD" id="Straight Connector 35" o:spid="_x0000_s1026" style="position:absolute;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6pt,14.35pt" to="536.9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" strokecolor="#9cc2e5 [1940]" strokeweight="1.5pt">
                <v:stroke dashstyle="1 1" joinstyle="miter"/>
                <w10:wrap anchorx="margin"/>
              </v:line>
            </w:pict>
          </mc:Fallback>
        </mc:AlternateContent>
      </w:r>
    </w:p>
    <w:p w14:paraId="08D56D12" w14:textId="1E56462D" w:rsidR="001C41B6" w:rsidRPr="006159CC" w:rsidRDefault="001C41B6" w:rsidP="00325C15">
      <w:pPr>
        <w:spacing w:after="0"/>
        <w:rPr>
          <w:rFonts w:ascii="Arial" w:hAnsi="Arial" w:cs="Arial"/>
          <w:bCs/>
          <w:sz w:val="18"/>
          <w:szCs w:val="20"/>
        </w:rPr>
      </w:pPr>
    </w:p>
    <w:p w14:paraId="7EC601A2" w14:textId="77777777" w:rsidR="00325C15" w:rsidRDefault="00325C15" w:rsidP="00325C15">
      <w:pPr>
        <w:spacing w:after="0"/>
        <w:rPr>
          <w:rFonts w:ascii="Arial" w:hAnsi="Arial" w:cs="Arial"/>
          <w:b/>
          <w:sz w:val="18"/>
          <w:szCs w:val="20"/>
        </w:rPr>
      </w:pPr>
      <w:r w:rsidRPr="00023219">
        <w:rPr>
          <w:rFonts w:ascii="Arial" w:hAnsi="Arial" w:cs="Arial"/>
          <w:b/>
          <w:sz w:val="18"/>
          <w:szCs w:val="20"/>
          <w:u w:val="single"/>
        </w:rPr>
        <w:t>Functional Skills</w:t>
      </w:r>
      <w:r w:rsidRPr="00023219">
        <w:rPr>
          <w:rFonts w:ascii="Arial" w:hAnsi="Arial" w:cs="Arial"/>
          <w:b/>
          <w:sz w:val="18"/>
          <w:szCs w:val="20"/>
        </w:rPr>
        <w:t xml:space="preserve"> </w:t>
      </w:r>
    </w:p>
    <w:p w14:paraId="0D39A99A" w14:textId="77777777" w:rsidR="001F39C4" w:rsidRPr="00B15552" w:rsidRDefault="001F39C4" w:rsidP="00325C15">
      <w:pPr>
        <w:spacing w:after="0"/>
        <w:rPr>
          <w:rFonts w:ascii="Arial" w:hAnsi="Arial" w:cs="Arial"/>
          <w:sz w:val="18"/>
          <w:szCs w:val="20"/>
        </w:rPr>
      </w:pPr>
    </w:p>
    <w:p w14:paraId="23A11B63" w14:textId="027322FF" w:rsidR="00633BE7" w:rsidRPr="007954D5" w:rsidRDefault="007954D5" w:rsidP="00245B07">
      <w:pPr>
        <w:spacing w:after="0"/>
        <w:rPr>
          <w:rFonts w:ascii="Arial" w:hAnsi="Arial" w:cs="Arial"/>
          <w:i/>
          <w:sz w:val="18"/>
          <w:szCs w:val="20"/>
        </w:rPr>
      </w:pPr>
      <w:r w:rsidRPr="007954D5">
        <w:rPr>
          <w:rFonts w:ascii="Arial" w:hAnsi="Arial" w:cs="Arial"/>
          <w:i/>
          <w:sz w:val="18"/>
          <w:szCs w:val="20"/>
        </w:rPr>
        <w:t>*</w:t>
      </w:r>
      <w:r w:rsidR="00633BE7" w:rsidRPr="007954D5">
        <w:rPr>
          <w:rFonts w:ascii="Arial" w:hAnsi="Arial" w:cs="Arial"/>
          <w:i/>
          <w:sz w:val="18"/>
          <w:szCs w:val="20"/>
        </w:rPr>
        <w:t>SP-Auto</w:t>
      </w:r>
      <w:r w:rsidR="009843AC" w:rsidRPr="007954D5">
        <w:rPr>
          <w:rFonts w:ascii="Arial" w:hAnsi="Arial" w:cs="Arial"/>
          <w:i/>
          <w:sz w:val="18"/>
          <w:szCs w:val="20"/>
        </w:rPr>
        <w:t>CAD</w:t>
      </w:r>
      <w:r w:rsidR="00633BE7" w:rsidRPr="007954D5">
        <w:rPr>
          <w:rFonts w:ascii="Arial" w:hAnsi="Arial" w:cs="Arial"/>
          <w:i/>
          <w:sz w:val="18"/>
          <w:szCs w:val="20"/>
        </w:rPr>
        <w:t xml:space="preserve"> software</w:t>
      </w:r>
    </w:p>
    <w:p w14:paraId="782C3542" w14:textId="76707A6E" w:rsidR="001522E7" w:rsidRPr="007954D5" w:rsidRDefault="009843AC" w:rsidP="00245B07">
      <w:pPr>
        <w:spacing w:after="0"/>
        <w:rPr>
          <w:rFonts w:ascii="Arial" w:hAnsi="Arial" w:cs="Arial"/>
          <w:i/>
          <w:sz w:val="18"/>
          <w:szCs w:val="20"/>
        </w:rPr>
      </w:pPr>
      <w:r w:rsidRPr="007954D5">
        <w:rPr>
          <w:rFonts w:ascii="Arial" w:hAnsi="Arial" w:cs="Arial"/>
          <w:i/>
          <w:sz w:val="18"/>
          <w:szCs w:val="20"/>
        </w:rPr>
        <w:t>IT-</w:t>
      </w:r>
      <w:r w:rsidR="001522E7" w:rsidRPr="007954D5">
        <w:rPr>
          <w:rFonts w:ascii="Arial" w:hAnsi="Arial" w:cs="Arial"/>
          <w:i/>
          <w:sz w:val="18"/>
          <w:szCs w:val="20"/>
        </w:rPr>
        <w:t>Computer Literacy</w:t>
      </w:r>
    </w:p>
    <w:p w14:paraId="53042DA5" w14:textId="77777777" w:rsidR="00245B07" w:rsidRPr="007954D5" w:rsidRDefault="00245B07" w:rsidP="00245B07">
      <w:pPr>
        <w:spacing w:after="0"/>
        <w:rPr>
          <w:rFonts w:ascii="Arial" w:hAnsi="Arial" w:cs="Arial"/>
          <w:i/>
          <w:sz w:val="18"/>
          <w:szCs w:val="20"/>
        </w:rPr>
      </w:pPr>
      <w:r w:rsidRPr="007954D5">
        <w:rPr>
          <w:rFonts w:ascii="Arial" w:hAnsi="Arial" w:cs="Arial"/>
          <w:i/>
          <w:sz w:val="18"/>
          <w:szCs w:val="20"/>
        </w:rPr>
        <w:t>MS-Drafting, Documentation, Data Presentation</w:t>
      </w:r>
    </w:p>
    <w:p w14:paraId="6257F8C4" w14:textId="77777777" w:rsidR="00245B07" w:rsidRPr="007954D5" w:rsidRDefault="00245B07" w:rsidP="00245B07">
      <w:pPr>
        <w:spacing w:after="0"/>
        <w:rPr>
          <w:rFonts w:ascii="Arial" w:hAnsi="Arial" w:cs="Arial"/>
          <w:i/>
          <w:sz w:val="18"/>
          <w:szCs w:val="20"/>
        </w:rPr>
      </w:pPr>
      <w:r w:rsidRPr="007954D5">
        <w:rPr>
          <w:rFonts w:ascii="Arial" w:hAnsi="Arial" w:cs="Arial"/>
          <w:i/>
          <w:sz w:val="18"/>
          <w:szCs w:val="20"/>
        </w:rPr>
        <w:t>SP-CAD/CAM Computer-Aided Design &amp; Manufacturing</w:t>
      </w:r>
    </w:p>
    <w:p w14:paraId="63EF71A2" w14:textId="77777777" w:rsidR="00245B07" w:rsidRPr="007954D5" w:rsidRDefault="00245B07" w:rsidP="00245B07">
      <w:pPr>
        <w:spacing w:after="0"/>
        <w:rPr>
          <w:rFonts w:ascii="Arial" w:hAnsi="Arial" w:cs="Arial"/>
          <w:i/>
          <w:sz w:val="18"/>
          <w:szCs w:val="20"/>
        </w:rPr>
      </w:pPr>
      <w:r w:rsidRPr="007954D5">
        <w:rPr>
          <w:rFonts w:ascii="Arial" w:hAnsi="Arial" w:cs="Arial"/>
          <w:i/>
          <w:sz w:val="18"/>
          <w:szCs w:val="20"/>
        </w:rPr>
        <w:t>SP-Sphere Handbook</w:t>
      </w:r>
    </w:p>
    <w:p w14:paraId="73E74C69" w14:textId="77777777" w:rsidR="00245B07" w:rsidRPr="007954D5" w:rsidRDefault="00245B07" w:rsidP="00245B07">
      <w:pPr>
        <w:spacing w:after="0"/>
        <w:rPr>
          <w:rFonts w:ascii="Arial" w:hAnsi="Arial" w:cs="Arial"/>
          <w:i/>
          <w:sz w:val="18"/>
          <w:szCs w:val="20"/>
        </w:rPr>
      </w:pPr>
      <w:r w:rsidRPr="007954D5">
        <w:rPr>
          <w:rFonts w:ascii="Arial" w:hAnsi="Arial" w:cs="Arial"/>
          <w:i/>
          <w:sz w:val="18"/>
          <w:szCs w:val="20"/>
        </w:rPr>
        <w:t>MG-Crisis/Emergency Relief Management</w:t>
      </w:r>
    </w:p>
    <w:p w14:paraId="0B6B3BF4" w14:textId="77777777" w:rsidR="00245B07" w:rsidRDefault="00245B07" w:rsidP="00245B07">
      <w:pPr>
        <w:spacing w:after="0"/>
        <w:rPr>
          <w:rFonts w:ascii="Arial" w:hAnsi="Arial" w:cs="Arial"/>
          <w:i/>
          <w:noProof/>
          <w:sz w:val="18"/>
          <w:szCs w:val="20"/>
          <w:lang w:eastAsia="en-GB"/>
        </w:rPr>
      </w:pPr>
      <w:r w:rsidRPr="007954D5">
        <w:rPr>
          <w:rFonts w:ascii="Arial" w:hAnsi="Arial" w:cs="Arial"/>
          <w:i/>
          <w:sz w:val="18"/>
          <w:szCs w:val="20"/>
        </w:rPr>
        <w:t>SP-Shelter Assessment including survey/implementation/monitoring/evaluation/coordination</w:t>
      </w:r>
    </w:p>
    <w:p w14:paraId="2BE7B105" w14:textId="77777777" w:rsidR="00245B07" w:rsidRPr="00245B07" w:rsidRDefault="00245B07" w:rsidP="00245B07">
      <w:pPr>
        <w:spacing w:after="0"/>
        <w:rPr>
          <w:rFonts w:ascii="Arial" w:hAnsi="Arial" w:cs="Arial"/>
          <w:i/>
          <w:noProof/>
          <w:sz w:val="18"/>
          <w:szCs w:val="20"/>
          <w:lang w:eastAsia="en-GB"/>
        </w:rPr>
      </w:pPr>
      <w:r w:rsidRPr="00245B07">
        <w:rPr>
          <w:rFonts w:ascii="Arial" w:hAnsi="Arial" w:cs="Arial"/>
          <w:i/>
          <w:noProof/>
          <w:sz w:val="18"/>
          <w:szCs w:val="20"/>
          <w:lang w:eastAsia="en-GB"/>
        </w:rPr>
        <w:t>UN-UNHCR Operations, mandate, principles and policies</w:t>
      </w:r>
    </w:p>
    <w:p w14:paraId="727EDB30" w14:textId="77777777" w:rsidR="00245B07" w:rsidRDefault="00245B07" w:rsidP="00245B07">
      <w:pPr>
        <w:spacing w:after="0"/>
        <w:rPr>
          <w:rFonts w:ascii="Arial" w:hAnsi="Arial" w:cs="Arial"/>
          <w:i/>
          <w:noProof/>
          <w:sz w:val="18"/>
          <w:szCs w:val="20"/>
          <w:lang w:eastAsia="en-GB"/>
        </w:rPr>
      </w:pPr>
      <w:r w:rsidRPr="00245B07">
        <w:rPr>
          <w:rFonts w:ascii="Arial" w:hAnsi="Arial" w:cs="Arial"/>
          <w:i/>
          <w:noProof/>
          <w:sz w:val="18"/>
          <w:szCs w:val="20"/>
          <w:lang w:eastAsia="en-GB"/>
        </w:rPr>
        <w:lastRenderedPageBreak/>
        <w:t>UN-UN Systems and Processes</w:t>
      </w:r>
    </w:p>
    <w:p w14:paraId="21389172" w14:textId="77777777" w:rsidR="006159CC" w:rsidRDefault="006159CC" w:rsidP="00245B07">
      <w:pPr>
        <w:spacing w:after="0"/>
        <w:rPr>
          <w:rFonts w:ascii="Arial" w:hAnsi="Arial" w:cs="Arial"/>
          <w:color w:val="A6A6A6" w:themeColor="background1" w:themeShade="A6"/>
          <w:sz w:val="18"/>
          <w:szCs w:val="20"/>
        </w:rPr>
      </w:pPr>
    </w:p>
    <w:p w14:paraId="07ABC07E" w14:textId="7877A66D" w:rsidR="00325C15" w:rsidRDefault="007E5ECE" w:rsidP="00245B07">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(Functional Skills marked with an asterisk* are essential) </w:t>
      </w:r>
    </w:p>
    <w:p w14:paraId="566B8E3E" w14:textId="7BF55E94" w:rsidR="007E5ECE" w:rsidRDefault="007E5ECE" w:rsidP="00245B07">
      <w:pPr>
        <w:spacing w:after="0"/>
        <w:rPr>
          <w:rFonts w:ascii="Arial" w:hAnsi="Arial" w:cs="Arial"/>
          <w:sz w:val="18"/>
          <w:szCs w:val="20"/>
        </w:rPr>
      </w:pPr>
      <w:r>
        <w:rPr>
          <w:rFonts w:ascii="Arial" w:hAnsi="Arial" w:cs="Arial"/>
          <w:noProof/>
          <w:sz w:val="20"/>
          <w:szCs w:val="20"/>
          <w:lang w:val="en-US"/>
        </w:rPr>
        <mc:AlternateContent>
          <mc:Choice Requires="wps">
            <w:drawing>
              <wp:anchor distT="0" distB="0" distL="114300" distR="114300" simplePos="0" relativeHeight="251770880" behindDoc="0" locked="0" layoutInCell="1" allowOverlap="1" wp14:anchorId="0AE7C56A" wp14:editId="0E768ADA">
                <wp:simplePos x="0" y="0"/>
                <wp:positionH relativeFrom="margin">
                  <wp:posOffset>-123825</wp:posOffset>
                </wp:positionH>
                <wp:positionV relativeFrom="paragraph">
                  <wp:posOffset>148590</wp:posOffset>
                </wp:positionV>
                <wp:extent cx="6941130" cy="0"/>
                <wp:effectExtent l="0" t="0" r="0" b="19050"/>
                <wp:wrapNone/>
                <wp:docPr id="36" name="Straight Connector 3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920086" id="Straight Connector 36" o:spid="_x0000_s1026" style="position:absolute;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75pt,11.7pt" to="536.8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" strokecolor="#9cc2e5 [1940]" strokeweight="1.5pt">
                <v:stroke dashstyle="1 1" joinstyle="miter"/>
                <w10:wrap anchorx="margin"/>
              </v:line>
            </w:pict>
          </mc:Fallback>
        </mc:AlternateContent>
      </w:r>
    </w:p>
    <w:p w14:paraId="162A7CC0" w14:textId="35E1910D" w:rsidR="00325C15" w:rsidRPr="004F3AAA" w:rsidRDefault="00325C15" w:rsidP="00A06AE7">
      <w:pPr>
        <w:spacing w:after="0"/>
        <w:rPr>
          <w:rFonts w:ascii="Arial" w:hAnsi="Arial" w:cs="Arial"/>
          <w:sz w:val="18"/>
          <w:szCs w:val="20"/>
        </w:rPr>
      </w:pPr>
    </w:p>
    <w:p w14:paraId="3AB9EDBB" w14:textId="77777777" w:rsidR="00325C15" w:rsidRPr="00350789" w:rsidRDefault="00325C15" w:rsidP="00325C15">
      <w:pPr>
        <w:spacing w:after="0"/>
        <w:rPr>
          <w:rFonts w:ascii="Arial" w:hAnsi="Arial" w:cs="Arial"/>
          <w:b/>
          <w:sz w:val="18"/>
          <w:szCs w:val="20"/>
          <w:u w:val="single"/>
        </w:rPr>
      </w:pPr>
      <w:r w:rsidRPr="00350789">
        <w:rPr>
          <w:rFonts w:ascii="Arial" w:hAnsi="Arial" w:cs="Arial"/>
          <w:b/>
          <w:sz w:val="18"/>
          <w:szCs w:val="20"/>
          <w:u w:val="single"/>
        </w:rPr>
        <w:t xml:space="preserve">Language Requirements </w:t>
      </w:r>
    </w:p>
    <w:p w14:paraId="09E1E84B" w14:textId="77777777" w:rsidR="00B15552" w:rsidRPr="00B15552" w:rsidRDefault="00B15552" w:rsidP="00271EA9">
      <w:pPr>
        <w:spacing w:after="0"/>
        <w:ind w:right="-591"/>
        <w:jc w:val="both"/>
        <w:rPr>
          <w:rFonts w:ascii="Arial" w:hAnsi="Arial" w:cs="Arial"/>
          <w:i/>
          <w:sz w:val="18"/>
          <w:szCs w:val="18"/>
        </w:rPr>
      </w:pPr>
    </w:p>
    <w:p w14:paraId="3A99320E"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International Professional and Field Service jobs: </w:t>
      </w:r>
      <w:r w:rsidRPr="00271EA9">
        <w:rPr>
          <w:rFonts w:ascii="Arial" w:hAnsi="Arial" w:cs="Arial"/>
          <w:b/>
          <w:i/>
          <w:sz w:val="17"/>
          <w:szCs w:val="17"/>
        </w:rPr>
        <w:t>Knowledge of English and UN working language of the duty station if not English</w:t>
      </w:r>
      <w:r w:rsidRPr="00271EA9">
        <w:rPr>
          <w:rFonts w:ascii="Arial" w:hAnsi="Arial" w:cs="Arial"/>
          <w:i/>
          <w:sz w:val="17"/>
          <w:szCs w:val="17"/>
        </w:rPr>
        <w:t>.</w:t>
      </w:r>
    </w:p>
    <w:p w14:paraId="22220E64"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National Professional jobs: </w:t>
      </w:r>
      <w:r w:rsidRPr="00271EA9">
        <w:rPr>
          <w:rFonts w:ascii="Arial" w:hAnsi="Arial" w:cs="Arial"/>
          <w:b/>
          <w:i/>
          <w:sz w:val="17"/>
          <w:szCs w:val="17"/>
        </w:rPr>
        <w:t>Knowledge of English and UN working language of the duty station if not English and local language</w:t>
      </w:r>
      <w:r w:rsidRPr="00271EA9">
        <w:rPr>
          <w:rFonts w:ascii="Arial" w:hAnsi="Arial" w:cs="Arial"/>
          <w:i/>
          <w:sz w:val="17"/>
          <w:szCs w:val="17"/>
        </w:rPr>
        <w:t>.</w:t>
      </w:r>
    </w:p>
    <w:p w14:paraId="0F8EDADD" w14:textId="77777777" w:rsidR="00325C15" w:rsidRPr="00271EA9" w:rsidRDefault="00CB5FBC" w:rsidP="00271EA9">
      <w:pPr>
        <w:spacing w:after="0"/>
        <w:ind w:right="-591"/>
        <w:jc w:val="both"/>
        <w:rPr>
          <w:rFonts w:ascii="Arial" w:hAnsi="Arial" w:cs="Arial"/>
          <w:sz w:val="17"/>
          <w:szCs w:val="17"/>
        </w:rPr>
      </w:pPr>
      <w:r w:rsidRPr="00271EA9">
        <w:rPr>
          <w:rFonts w:ascii="Arial" w:hAnsi="Arial" w:cs="Arial"/>
          <w:i/>
          <w:sz w:val="17"/>
          <w:szCs w:val="17"/>
        </w:rPr>
        <w:t xml:space="preserve">For General Service jobs: </w:t>
      </w:r>
      <w:r w:rsidRPr="00271EA9">
        <w:rPr>
          <w:rFonts w:ascii="Arial" w:hAnsi="Arial" w:cs="Arial"/>
          <w:b/>
          <w:i/>
          <w:sz w:val="17"/>
          <w:szCs w:val="17"/>
        </w:rPr>
        <w:t>Knowledge of English and/or UN working language of the duty station if not English</w:t>
      </w:r>
      <w:r w:rsidRPr="00271EA9">
        <w:rPr>
          <w:rFonts w:ascii="Arial" w:hAnsi="Arial" w:cs="Arial"/>
          <w:i/>
          <w:sz w:val="17"/>
          <w:szCs w:val="17"/>
        </w:rPr>
        <w:t>.</w:t>
      </w:r>
    </w:p>
    <w:p w14:paraId="623A0286" w14:textId="77777777" w:rsidR="009843AC" w:rsidRDefault="009843AC" w:rsidP="002F6152">
      <w:pPr>
        <w:spacing w:after="0"/>
        <w:rPr>
          <w:rFonts w:ascii="Arial" w:hAnsi="Arial" w:cs="Arial"/>
          <w:sz w:val="18"/>
          <w:szCs w:val="20"/>
        </w:rPr>
      </w:pPr>
    </w:p>
    <w:p w14:paraId="766EFD2A" w14:textId="5415C52C" w:rsidR="00A06AE7" w:rsidRDefault="00A06AE7" w:rsidP="002F6152">
      <w:pPr>
        <w:spacing w:after="0"/>
        <w:rPr>
          <w:rFonts w:ascii="Arial" w:hAnsi="Arial" w:cs="Arial"/>
          <w:sz w:val="18"/>
          <w:szCs w:val="20"/>
        </w:rPr>
      </w:pPr>
      <w:r>
        <w:rPr>
          <w:rFonts w:ascii="Arial" w:hAnsi="Arial" w:cs="Arial"/>
          <w:noProof/>
          <w:sz w:val="20"/>
          <w:szCs w:val="20"/>
          <w:lang w:val="en-US"/>
        </w:rPr>
        <mc:AlternateContent>
          <mc:Choice Requires="wps">
            <w:drawing>
              <wp:anchor distT="0" distB="0" distL="114300" distR="114300" simplePos="0" relativeHeight="251772928" behindDoc="0" locked="0" layoutInCell="1" allowOverlap="1" wp14:anchorId="5C79080F" wp14:editId="2A3711C6">
                <wp:simplePos x="0" y="0"/>
                <wp:positionH relativeFrom="margin">
                  <wp:posOffset>-149225</wp:posOffset>
                </wp:positionH>
                <wp:positionV relativeFrom="paragraph">
                  <wp:posOffset>140970</wp:posOffset>
                </wp:positionV>
                <wp:extent cx="6941130" cy="0"/>
                <wp:effectExtent l="0" t="19050" r="31750" b="19050"/>
                <wp:wrapNone/>
                <wp:docPr id="38" name="Straight Connector 38"/>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38" style="position:absolute;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9cc2e5 [1940]" strokeweight="2.25pt" from="-11.75pt,11.1pt" to="534.8pt,11.1pt" w14:anchorId="26B23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tS9AA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">
                <v:stroke joinstyle="miter"/>
                <w10:wrap anchorx="margin"/>
              </v:line>
            </w:pict>
          </mc:Fallback>
        </mc:AlternateContent>
      </w:r>
    </w:p>
    <w:p w14:paraId="1AF32CE5" w14:textId="77777777" w:rsidR="00A06AE7" w:rsidRDefault="00A06AE7" w:rsidP="002F6152">
      <w:pPr>
        <w:spacing w:after="0"/>
        <w:rPr>
          <w:rFonts w:ascii="Arial" w:hAnsi="Arial" w:cs="Arial"/>
          <w:sz w:val="18"/>
          <w:szCs w:val="20"/>
        </w:rPr>
      </w:pPr>
    </w:p>
    <w:p w14:paraId="7E0E11BF" w14:textId="77777777" w:rsidR="002F6152" w:rsidRPr="008C55ED" w:rsidRDefault="002F6152" w:rsidP="002F6152">
      <w:pPr>
        <w:spacing w:after="0"/>
        <w:rPr>
          <w:rFonts w:ascii="Arial" w:hAnsi="Arial" w:cs="Arial"/>
          <w:sz w:val="18"/>
          <w:szCs w:val="18"/>
        </w:rPr>
      </w:pPr>
    </w:p>
    <w:p w14:paraId="7CCBD44E" w14:textId="77777777" w:rsidR="002F6152" w:rsidRPr="0078694B" w:rsidRDefault="002F6152" w:rsidP="178815D9">
      <w:pPr>
        <w:pStyle w:val="ListParagraph"/>
        <w:numPr>
          <w:ilvl w:val="0"/>
          <w:numId w:val="23"/>
        </w:numPr>
        <w:spacing w:after="0"/>
        <w:rPr>
          <w:rFonts w:ascii="Arial" w:hAnsi="Arial" w:cs="Arial"/>
          <w:b/>
          <w:bCs/>
          <w:color w:val="0072BC"/>
        </w:rPr>
      </w:pPr>
      <w:r w:rsidRPr="178815D9">
        <w:rPr>
          <w:rFonts w:ascii="Arial" w:hAnsi="Arial" w:cs="Arial"/>
          <w:b/>
          <w:bCs/>
          <w:color w:val="0072BC"/>
        </w:rPr>
        <w:t xml:space="preserve">Competency </w:t>
      </w:r>
      <w:r w:rsidR="003A40BE" w:rsidRPr="178815D9">
        <w:rPr>
          <w:rFonts w:ascii="Arial" w:hAnsi="Arial" w:cs="Arial"/>
          <w:b/>
          <w:bCs/>
          <w:color w:val="0072BC"/>
        </w:rPr>
        <w:t>R</w:t>
      </w:r>
      <w:r w:rsidRPr="178815D9">
        <w:rPr>
          <w:rFonts w:ascii="Arial" w:hAnsi="Arial" w:cs="Arial"/>
          <w:b/>
          <w:bCs/>
          <w:color w:val="0072BC"/>
        </w:rPr>
        <w:t>equirements</w:t>
      </w:r>
    </w:p>
    <w:p w14:paraId="329CA15C" w14:textId="77777777" w:rsidR="007350FC" w:rsidRPr="007350FC" w:rsidRDefault="007350FC" w:rsidP="002F6152">
      <w:pPr>
        <w:spacing w:after="0"/>
        <w:rPr>
          <w:rFonts w:ascii="Arial" w:hAnsi="Arial" w:cs="Arial"/>
          <w:color w:val="A6A6A6" w:themeColor="background1" w:themeShade="A6"/>
          <w:sz w:val="18"/>
          <w:szCs w:val="18"/>
        </w:rPr>
      </w:pPr>
    </w:p>
    <w:p w14:paraId="2D2E6016" w14:textId="67AE358E" w:rsidR="002F6152" w:rsidRPr="00E86E7B" w:rsidRDefault="002F6152" w:rsidP="002F6152">
      <w:pPr>
        <w:spacing w:after="0"/>
        <w:rPr>
          <w:rFonts w:ascii="Arial" w:hAnsi="Arial" w:cs="Arial"/>
          <w:b/>
          <w:sz w:val="18"/>
          <w:szCs w:val="20"/>
          <w:u w:val="single"/>
        </w:rPr>
      </w:pPr>
      <w:r w:rsidRPr="00E86E7B">
        <w:rPr>
          <w:rFonts w:ascii="Arial" w:hAnsi="Arial" w:cs="Arial"/>
          <w:b/>
          <w:sz w:val="18"/>
          <w:szCs w:val="20"/>
          <w:u w:val="single"/>
        </w:rPr>
        <w:t>Core Competencies</w:t>
      </w:r>
    </w:p>
    <w:p w14:paraId="6728E516"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Accountability</w:t>
      </w:r>
    </w:p>
    <w:p w14:paraId="26E96691"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Communication</w:t>
      </w:r>
    </w:p>
    <w:p w14:paraId="63109FE4"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Organizational Awareness</w:t>
      </w:r>
    </w:p>
    <w:p w14:paraId="0FD2D828"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Teamwork &amp; Collaboration</w:t>
      </w:r>
    </w:p>
    <w:p w14:paraId="26BB2058"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Commitment to Continuous Learning</w:t>
      </w:r>
      <w:r w:rsidR="00C575DB">
        <w:rPr>
          <w:rFonts w:ascii="Arial" w:hAnsi="Arial" w:cs="Arial"/>
          <w:i/>
          <w:sz w:val="18"/>
          <w:szCs w:val="20"/>
        </w:rPr>
        <w:t xml:space="preserve"> </w:t>
      </w:r>
    </w:p>
    <w:p w14:paraId="73D49114" w14:textId="77777777" w:rsidR="002F6152" w:rsidRDefault="002F6152" w:rsidP="002F6152">
      <w:pPr>
        <w:spacing w:after="0"/>
        <w:rPr>
          <w:rFonts w:ascii="Arial" w:hAnsi="Arial" w:cs="Arial"/>
          <w:i/>
          <w:sz w:val="18"/>
          <w:szCs w:val="20"/>
        </w:rPr>
      </w:pPr>
      <w:r w:rsidRPr="002F6152">
        <w:rPr>
          <w:rFonts w:ascii="Arial" w:hAnsi="Arial" w:cs="Arial"/>
          <w:i/>
          <w:sz w:val="18"/>
          <w:szCs w:val="20"/>
        </w:rPr>
        <w:t>Client &amp; Result Orientation</w:t>
      </w:r>
    </w:p>
    <w:p w14:paraId="3CCEA68D" w14:textId="77777777" w:rsidR="00271EA9" w:rsidRPr="00C90F14" w:rsidRDefault="00271EA9" w:rsidP="002F6152">
      <w:pPr>
        <w:spacing w:after="0"/>
        <w:rPr>
          <w:rFonts w:ascii="Arial" w:hAnsi="Arial" w:cs="Arial"/>
          <w:sz w:val="10"/>
          <w:szCs w:val="20"/>
          <w:u w:val="single"/>
        </w:rPr>
      </w:pPr>
    </w:p>
    <w:p w14:paraId="5ED8337B" w14:textId="183D76AB"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t>Managerial Competencies</w:t>
      </w:r>
    </w:p>
    <w:p w14:paraId="273BE1BB" w14:textId="77777777" w:rsidR="0077130F" w:rsidRPr="004940F9" w:rsidRDefault="00E269CA" w:rsidP="0077130F">
      <w:pPr>
        <w:spacing w:after="0"/>
        <w:rPr>
          <w:rFonts w:ascii="Arial" w:hAnsi="Arial" w:cs="Arial"/>
          <w:i/>
          <w:sz w:val="18"/>
          <w:szCs w:val="18"/>
        </w:rPr>
      </w:pPr>
      <w:sdt>
        <w:sdtPr>
          <w:rPr>
            <w:rFonts w:ascii="Arial" w:hAnsi="Arial" w:cs="Arial"/>
            <w:i/>
            <w:sz w:val="18"/>
            <w:szCs w:val="18"/>
          </w:rPr>
          <w:id w:val="1369487118"/>
          <w:placeholder>
            <w:docPart w:val="830487A113F24453B9DB5962BB21F617"/>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FA08FD">
            <w:rPr>
              <w:rFonts w:ascii="Arial" w:hAnsi="Arial" w:cs="Arial"/>
              <w:i/>
              <w:sz w:val="18"/>
              <w:szCs w:val="18"/>
            </w:rPr>
            <w:t>Empowering and Building Trust</w:t>
          </w:r>
        </w:sdtContent>
      </w:sdt>
    </w:p>
    <w:p w14:paraId="3F4F99ED" w14:textId="77777777" w:rsidR="000F10E3" w:rsidRDefault="00E269CA" w:rsidP="0077130F">
      <w:pPr>
        <w:spacing w:after="0"/>
        <w:rPr>
          <w:rFonts w:ascii="Arial" w:hAnsi="Arial" w:cs="Arial"/>
          <w:i/>
          <w:sz w:val="18"/>
          <w:szCs w:val="18"/>
        </w:rPr>
      </w:pPr>
      <w:sdt>
        <w:sdtPr>
          <w:rPr>
            <w:rFonts w:ascii="Arial" w:hAnsi="Arial" w:cs="Arial"/>
            <w:i/>
            <w:sz w:val="18"/>
            <w:szCs w:val="18"/>
          </w:rPr>
          <w:id w:val="1340429678"/>
          <w:placeholder>
            <w:docPart w:val="0C686A9879D4411D8F584E0DA7C9E8E6"/>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245B07">
            <w:rPr>
              <w:rFonts w:ascii="Arial" w:hAnsi="Arial" w:cs="Arial"/>
              <w:i/>
              <w:sz w:val="18"/>
              <w:szCs w:val="18"/>
            </w:rPr>
            <w:t>Judgement and Decision Making</w:t>
          </w:r>
        </w:sdtContent>
      </w:sdt>
    </w:p>
    <w:p w14:paraId="74DDFBC1" w14:textId="77777777" w:rsidR="00271EA9" w:rsidRPr="00271EA9" w:rsidRDefault="00271EA9" w:rsidP="002F6152">
      <w:pPr>
        <w:spacing w:after="0"/>
        <w:rPr>
          <w:rFonts w:ascii="Arial" w:hAnsi="Arial" w:cs="Arial"/>
          <w:sz w:val="10"/>
          <w:szCs w:val="20"/>
          <w:u w:val="single"/>
        </w:rPr>
      </w:pPr>
    </w:p>
    <w:p w14:paraId="031001EB" w14:textId="1BCA005C"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t>Cross-Functional Competencies</w:t>
      </w:r>
    </w:p>
    <w:p w14:paraId="18264FF1" w14:textId="77777777" w:rsidR="00271EA9" w:rsidRDefault="00E269CA" w:rsidP="00DC69EA">
      <w:pPr>
        <w:spacing w:after="0"/>
        <w:rPr>
          <w:rFonts w:ascii="Arial" w:hAnsi="Arial" w:cs="Arial"/>
          <w:i/>
          <w:sz w:val="18"/>
          <w:szCs w:val="18"/>
        </w:rPr>
      </w:pPr>
      <w:sdt>
        <w:sdtPr>
          <w:rPr>
            <w:rFonts w:ascii="Arial" w:hAnsi="Arial" w:cs="Arial"/>
            <w:i/>
            <w:sz w:val="18"/>
            <w:szCs w:val="18"/>
          </w:rPr>
          <w:id w:val="-1403521618"/>
          <w:placeholder>
            <w:docPart w:val="51060F6639664B5997103E483634C15D"/>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D65C2E">
            <w:rPr>
              <w:rFonts w:ascii="Arial" w:hAnsi="Arial" w:cs="Arial"/>
              <w:i/>
              <w:sz w:val="18"/>
              <w:szCs w:val="18"/>
            </w:rPr>
            <w:t>Analytical Thinking</w:t>
          </w:r>
        </w:sdtContent>
      </w:sdt>
    </w:p>
    <w:p w14:paraId="10D5938B" w14:textId="77777777" w:rsidR="0077130F" w:rsidRDefault="00E269CA" w:rsidP="00DC69EA">
      <w:pPr>
        <w:spacing w:after="0"/>
        <w:rPr>
          <w:rFonts w:ascii="Arial" w:hAnsi="Arial" w:cs="Arial"/>
          <w:i/>
          <w:sz w:val="18"/>
          <w:szCs w:val="18"/>
        </w:rPr>
      </w:pPr>
      <w:sdt>
        <w:sdtPr>
          <w:rPr>
            <w:rFonts w:ascii="Arial" w:hAnsi="Arial" w:cs="Arial"/>
            <w:i/>
            <w:sz w:val="18"/>
            <w:szCs w:val="18"/>
          </w:rPr>
          <w:id w:val="-678662031"/>
          <w:placeholder>
            <w:docPart w:val="47DF802DF9BA43A6B8EB20E9979A1C78"/>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245B07">
            <w:rPr>
              <w:rFonts w:ascii="Arial" w:hAnsi="Arial" w:cs="Arial"/>
              <w:i/>
              <w:sz w:val="18"/>
              <w:szCs w:val="18"/>
            </w:rPr>
            <w:t>Technological Awareness</w:t>
          </w:r>
        </w:sdtContent>
      </w:sdt>
    </w:p>
    <w:p w14:paraId="6C89EE72" w14:textId="77777777" w:rsidR="004940F9" w:rsidRDefault="00E269CA" w:rsidP="00DC69EA">
      <w:pPr>
        <w:spacing w:after="0"/>
        <w:rPr>
          <w:rFonts w:ascii="Arial" w:hAnsi="Arial" w:cs="Arial"/>
          <w:sz w:val="18"/>
          <w:szCs w:val="20"/>
        </w:rPr>
      </w:pPr>
      <w:sdt>
        <w:sdtPr>
          <w:rPr>
            <w:rFonts w:ascii="Arial" w:hAnsi="Arial" w:cs="Arial"/>
            <w:i/>
            <w:sz w:val="18"/>
            <w:szCs w:val="18"/>
          </w:rPr>
          <w:id w:val="-1652756030"/>
          <w:placeholder>
            <w:docPart w:val="671FE2A1016A4D23949A8B5356E5CD32"/>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245B07">
            <w:rPr>
              <w:rFonts w:ascii="Arial" w:hAnsi="Arial" w:cs="Arial"/>
              <w:i/>
              <w:sz w:val="18"/>
              <w:szCs w:val="18"/>
            </w:rPr>
            <w:t>Political Awareness</w:t>
          </w:r>
        </w:sdtContent>
      </w:sdt>
    </w:p>
    <w:p w14:paraId="6E773610" w14:textId="77777777" w:rsidR="009843AC" w:rsidRDefault="009843AC" w:rsidP="00DC69EA">
      <w:pPr>
        <w:spacing w:after="0"/>
        <w:rPr>
          <w:rFonts w:ascii="Arial" w:hAnsi="Arial" w:cs="Arial"/>
          <w:sz w:val="18"/>
          <w:szCs w:val="20"/>
        </w:rPr>
      </w:pPr>
    </w:p>
    <w:p w14:paraId="3DA068E6" w14:textId="7C9F757C" w:rsidR="009843AC" w:rsidRDefault="009843AC" w:rsidP="00DC69EA">
      <w:pPr>
        <w:spacing w:after="0"/>
        <w:rPr>
          <w:rFonts w:ascii="Arial" w:hAnsi="Arial" w:cs="Arial"/>
          <w:sz w:val="18"/>
          <w:szCs w:val="20"/>
        </w:rPr>
      </w:pPr>
      <w:r>
        <w:rPr>
          <w:rFonts w:ascii="Arial" w:hAnsi="Arial" w:cs="Arial"/>
          <w:noProof/>
          <w:sz w:val="20"/>
          <w:szCs w:val="20"/>
          <w:lang w:val="en-US"/>
        </w:rPr>
        <mc:AlternateContent>
          <mc:Choice Requires="wps">
            <w:drawing>
              <wp:anchor distT="0" distB="0" distL="114300" distR="114300" simplePos="0" relativeHeight="251750400" behindDoc="0" locked="0" layoutInCell="1" allowOverlap="1" wp14:anchorId="1DB1A91B" wp14:editId="6AB36CF1">
                <wp:simplePos x="0" y="0"/>
                <wp:positionH relativeFrom="margin">
                  <wp:posOffset>-162560</wp:posOffset>
                </wp:positionH>
                <wp:positionV relativeFrom="paragraph">
                  <wp:posOffset>140335</wp:posOffset>
                </wp:positionV>
                <wp:extent cx="6941130" cy="0"/>
                <wp:effectExtent l="0" t="19050" r="31750" b="19050"/>
                <wp:wrapNone/>
                <wp:docPr id="6" name="Straight Connector 6"/>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74E10C" id="Straight Connector 6" o:spid="_x0000_s1026" style="position:absolute;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8pt,11.05pt" to="533.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" strokecolor="#9cc2e5 [1940]" strokeweight="2.25pt">
                <v:stroke joinstyle="miter"/>
                <w10:wrap anchorx="margin"/>
              </v:line>
            </w:pict>
          </mc:Fallback>
        </mc:AlternateContent>
      </w:r>
    </w:p>
    <w:p w14:paraId="028D790A" w14:textId="29E2CB56" w:rsidR="0077130F" w:rsidRDefault="0077130F" w:rsidP="00DC69EA">
      <w:pPr>
        <w:spacing w:after="0"/>
        <w:rPr>
          <w:rFonts w:ascii="Arial" w:hAnsi="Arial" w:cs="Arial"/>
          <w:sz w:val="18"/>
          <w:szCs w:val="20"/>
        </w:rPr>
      </w:pPr>
    </w:p>
    <w:p w14:paraId="3B5D67BB" w14:textId="77777777" w:rsidR="007E5ECE" w:rsidRPr="00D94CBA" w:rsidRDefault="007E5ECE" w:rsidP="007E5ECE">
      <w:pPr>
        <w:spacing w:after="0"/>
        <w:jc w:val="both"/>
        <w:rPr>
          <w:rFonts w:ascii="Arial" w:hAnsi="Arial" w:cs="Arial"/>
          <w:sz w:val="18"/>
          <w:szCs w:val="18"/>
        </w:rPr>
      </w:pPr>
    </w:p>
    <w:p w14:paraId="09614E4C" w14:textId="77777777" w:rsidR="007E5ECE" w:rsidRPr="004857D0" w:rsidRDefault="007E5ECE" w:rsidP="007E5ECE">
      <w:pPr>
        <w:jc w:val="both"/>
        <w:rPr>
          <w:rFonts w:ascii="Arial" w:hAnsi="Arial" w:cs="Arial"/>
          <w:sz w:val="18"/>
          <w:szCs w:val="20"/>
        </w:rPr>
      </w:pPr>
      <w:r w:rsidRPr="004857D0">
        <w:rPr>
          <w:rFonts w:ascii="Arial" w:hAnsi="Arial" w:cs="Arial"/>
          <w:sz w:val="18"/>
          <w:szCs w:val="20"/>
        </w:rPr>
        <w:t>All UNHCR workforce members must individually and collectively, contribute towards a working environment where each person feels safe, and empowered to perform their duties. This includes by demonstrating no tolerance for sexual exploitation and abuse, harassment including sexual harassment, sexism, gender inequality, discrimination</w:t>
      </w:r>
      <w:r>
        <w:rPr>
          <w:rFonts w:ascii="Arial" w:hAnsi="Arial" w:cs="Arial"/>
          <w:sz w:val="18"/>
          <w:szCs w:val="20"/>
        </w:rPr>
        <w:t>,</w:t>
      </w:r>
      <w:r w:rsidRPr="004857D0">
        <w:rPr>
          <w:rFonts w:ascii="Arial" w:hAnsi="Arial" w:cs="Arial"/>
          <w:sz w:val="18"/>
          <w:szCs w:val="20"/>
        </w:rPr>
        <w:t xml:space="preserve"> and abuse of power. </w:t>
      </w:r>
    </w:p>
    <w:p w14:paraId="75057985" w14:textId="77777777" w:rsidR="007E5ECE" w:rsidRPr="00657558" w:rsidRDefault="007E5ECE" w:rsidP="007E5ECE">
      <w:pPr>
        <w:spacing w:after="0"/>
        <w:jc w:val="both"/>
        <w:rPr>
          <w:rFonts w:ascii="Arial" w:hAnsi="Arial" w:cs="Arial"/>
          <w:sz w:val="18"/>
          <w:szCs w:val="18"/>
        </w:rPr>
      </w:pPr>
      <w:r w:rsidRPr="004857D0">
        <w:rPr>
          <w:rFonts w:ascii="Arial" w:hAnsi="Arial" w:cs="Arial"/>
          <w:sz w:val="18"/>
          <w:szCs w:val="20"/>
        </w:rPr>
        <w:t xml:space="preserve">As individuals and as managers, all must be proactive in preventing and responding to inappropriate conduct, support ongoing dialogue on these matters and speaking up and seeking guidance and support from relevant UNHCR resources when these issues </w:t>
      </w:r>
      <w:r w:rsidRPr="00657558">
        <w:rPr>
          <w:rFonts w:ascii="Arial" w:hAnsi="Arial" w:cs="Arial"/>
          <w:sz w:val="18"/>
          <w:szCs w:val="18"/>
        </w:rPr>
        <w:t>arise.</w:t>
      </w:r>
    </w:p>
    <w:p w14:paraId="6E13E132" w14:textId="77777777" w:rsidR="007E5ECE" w:rsidRPr="00657558" w:rsidRDefault="007E5ECE" w:rsidP="007E5ECE">
      <w:pPr>
        <w:spacing w:after="0"/>
        <w:jc w:val="both"/>
        <w:rPr>
          <w:rFonts w:ascii="Arial" w:hAnsi="Arial" w:cs="Arial"/>
          <w:sz w:val="18"/>
          <w:szCs w:val="18"/>
        </w:rPr>
      </w:pPr>
    </w:p>
    <w:p w14:paraId="0BB31B00" w14:textId="77777777" w:rsidR="007E5ECE" w:rsidRDefault="007E5ECE" w:rsidP="007E5ECE">
      <w:pPr>
        <w:spacing w:after="0"/>
        <w:jc w:val="both"/>
        <w:rPr>
          <w:rFonts w:ascii="Arial" w:hAnsi="Arial" w:cs="Arial"/>
          <w:sz w:val="18"/>
          <w:szCs w:val="18"/>
        </w:rPr>
      </w:pPr>
      <w:r w:rsidRPr="00D94CBA">
        <w:rPr>
          <w:rFonts w:ascii="Arial" w:hAnsi="Arial" w:cs="Arial"/>
          <w:noProof/>
          <w:sz w:val="18"/>
          <w:szCs w:val="18"/>
          <w:lang w:eastAsia="en-GB"/>
        </w:rPr>
        <mc:AlternateContent>
          <mc:Choice Requires="wps">
            <w:drawing>
              <wp:anchor distT="0" distB="0" distL="114300" distR="114300" simplePos="0" relativeHeight="251783168" behindDoc="0" locked="0" layoutInCell="1" allowOverlap="1" wp14:anchorId="4063B699" wp14:editId="4C60D503">
                <wp:simplePos x="0" y="0"/>
                <wp:positionH relativeFrom="margin">
                  <wp:posOffset>-163195</wp:posOffset>
                </wp:positionH>
                <wp:positionV relativeFrom="paragraph">
                  <wp:posOffset>130810</wp:posOffset>
                </wp:positionV>
                <wp:extent cx="6941130" cy="0"/>
                <wp:effectExtent l="0" t="19050" r="31750" b="19050"/>
                <wp:wrapNone/>
                <wp:docPr id="25" name="Straight Connector 25"/>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B1650D" id="Straight Connector 25" o:spid="_x0000_s1026" style="position:absolute;z-index:251783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85pt,10.3pt" to="533.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" strokecolor="#9cc2e5 [1940]" strokeweight="2.25pt">
                <v:stroke joinstyle="miter"/>
                <w10:wrap anchorx="margin"/>
              </v:line>
            </w:pict>
          </mc:Fallback>
        </mc:AlternateContent>
      </w:r>
    </w:p>
    <w:p w14:paraId="711F8EC3" w14:textId="77777777" w:rsidR="007E5ECE" w:rsidRDefault="007E5ECE" w:rsidP="007E5ECE">
      <w:pPr>
        <w:spacing w:after="0"/>
        <w:jc w:val="both"/>
        <w:rPr>
          <w:rFonts w:ascii="Arial" w:hAnsi="Arial" w:cs="Arial"/>
          <w:sz w:val="18"/>
          <w:szCs w:val="18"/>
        </w:rPr>
      </w:pPr>
    </w:p>
    <w:p w14:paraId="62B4BEC8" w14:textId="77777777" w:rsidR="007E5ECE" w:rsidRPr="00D94CBA" w:rsidRDefault="007E5ECE" w:rsidP="007E5ECE">
      <w:pPr>
        <w:spacing w:after="0"/>
        <w:jc w:val="both"/>
        <w:rPr>
          <w:rFonts w:ascii="Arial" w:hAnsi="Arial" w:cs="Arial"/>
          <w:sz w:val="18"/>
          <w:szCs w:val="18"/>
        </w:rPr>
      </w:pPr>
    </w:p>
    <w:p w14:paraId="43B91CEB" w14:textId="123080FB" w:rsidR="00DE257A" w:rsidRDefault="007E5ECE" w:rsidP="00927EC5">
      <w:pPr>
        <w:spacing w:after="0"/>
        <w:jc w:val="both"/>
        <w:rPr>
          <w:rFonts w:ascii="Arial" w:hAnsi="Arial" w:cs="Arial"/>
          <w:sz w:val="18"/>
          <w:szCs w:val="20"/>
        </w:rPr>
      </w:pPr>
      <w:r w:rsidRPr="002F6152">
        <w:rPr>
          <w:rFonts w:ascii="Arial" w:hAnsi="Arial" w:cs="Arial"/>
          <w:sz w:val="18"/>
          <w:szCs w:val="20"/>
        </w:rPr>
        <w:t xml:space="preserve">This is a Standard Job Description for all UNHCR </w:t>
      </w:r>
      <w:r>
        <w:rPr>
          <w:rFonts w:ascii="Arial" w:hAnsi="Arial" w:cs="Arial"/>
          <w:sz w:val="18"/>
          <w:szCs w:val="20"/>
        </w:rPr>
        <w:t>jobs with this job title and grade level</w:t>
      </w:r>
      <w:r w:rsidRPr="002F6152">
        <w:rPr>
          <w:rFonts w:ascii="Arial" w:hAnsi="Arial" w:cs="Arial"/>
          <w:sz w:val="18"/>
          <w:szCs w:val="20"/>
        </w:rPr>
        <w:t xml:space="preserve">. The Operational Context may contain additional essential and/or desirable qualifications relating to the specific operation and/or position. Any such requirements are incorporated by reference in this Job Description and will be considered for the screening, </w:t>
      </w:r>
      <w:proofErr w:type="gramStart"/>
      <w:r w:rsidRPr="002F6152">
        <w:rPr>
          <w:rFonts w:ascii="Arial" w:hAnsi="Arial" w:cs="Arial"/>
          <w:sz w:val="18"/>
          <w:szCs w:val="20"/>
        </w:rPr>
        <w:t>shortlisting</w:t>
      </w:r>
      <w:proofErr w:type="gramEnd"/>
      <w:r w:rsidRPr="002F6152">
        <w:rPr>
          <w:rFonts w:ascii="Arial" w:hAnsi="Arial" w:cs="Arial"/>
          <w:sz w:val="18"/>
          <w:szCs w:val="20"/>
        </w:rPr>
        <w:t xml:space="preserve"> and selection of candidates.</w:t>
      </w:r>
    </w:p>
    <w:sectPr w:rsidR="00DE257A" w:rsidSect="00ED179B">
      <w:footerReference w:type="default" r:id="rId12"/>
      <w:type w:val="continuous"/>
      <w:pgSz w:w="11907" w:h="16839"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834C01" w14:textId="77777777" w:rsidR="00E269CA" w:rsidRDefault="00E269CA" w:rsidP="0004567E">
      <w:pPr>
        <w:spacing w:after="0" w:line="240" w:lineRule="auto"/>
      </w:pPr>
      <w:r>
        <w:separator/>
      </w:r>
    </w:p>
  </w:endnote>
  <w:endnote w:type="continuationSeparator" w:id="0">
    <w:p w14:paraId="248DFBC7" w14:textId="77777777" w:rsidR="00E269CA" w:rsidRDefault="00E269CA" w:rsidP="00045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1438756"/>
      <w:docPartObj>
        <w:docPartGallery w:val="Page Numbers (Bottom of Page)"/>
        <w:docPartUnique/>
      </w:docPartObj>
    </w:sdtPr>
    <w:sdtEndPr/>
    <w:sdtContent>
      <w:sdt>
        <w:sdtPr>
          <w:id w:val="-2005818844"/>
          <w:docPartObj>
            <w:docPartGallery w:val="Page Numbers (Top of Page)"/>
            <w:docPartUnique/>
          </w:docPartObj>
        </w:sdtPr>
        <w:sdtEndPr/>
        <w:sdtContent>
          <w:p w14:paraId="5EE20DEF" w14:textId="77777777" w:rsidR="0072613E" w:rsidRDefault="0072613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E5E23">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E5E23">
              <w:rPr>
                <w:b/>
                <w:bCs/>
                <w:noProof/>
              </w:rPr>
              <w:t>6</w:t>
            </w:r>
            <w:r>
              <w:rPr>
                <w:b/>
                <w:bCs/>
                <w:sz w:val="24"/>
                <w:szCs w:val="24"/>
              </w:rPr>
              <w:fldChar w:fldCharType="end"/>
            </w:r>
          </w:p>
        </w:sdtContent>
      </w:sdt>
    </w:sdtContent>
  </w:sdt>
  <w:p w14:paraId="213D7772" w14:textId="77777777" w:rsidR="00107C91" w:rsidRDefault="00107C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5B2DBB" w14:textId="77777777" w:rsidR="00E269CA" w:rsidRDefault="00E269CA" w:rsidP="0004567E">
      <w:pPr>
        <w:spacing w:after="0" w:line="240" w:lineRule="auto"/>
      </w:pPr>
      <w:r>
        <w:separator/>
      </w:r>
    </w:p>
  </w:footnote>
  <w:footnote w:type="continuationSeparator" w:id="0">
    <w:p w14:paraId="50A57B5D" w14:textId="77777777" w:rsidR="00E269CA" w:rsidRDefault="00E269CA" w:rsidP="00045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06693"/>
    <w:multiLevelType w:val="hybridMultilevel"/>
    <w:tmpl w:val="E1D09F36"/>
    <w:lvl w:ilvl="0" w:tplc="89B4488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333129"/>
    <w:multiLevelType w:val="hybridMultilevel"/>
    <w:tmpl w:val="521421A8"/>
    <w:lvl w:ilvl="0" w:tplc="3EA225D0">
      <w:numFmt w:val="bullet"/>
      <w:lvlText w:val="-"/>
      <w:lvlJc w:val="left"/>
      <w:pPr>
        <w:ind w:left="360" w:hanging="360"/>
      </w:pPr>
      <w:rPr>
        <w:rFonts w:ascii="Times New Roman" w:eastAsia="Times New Roman" w:hAnsi="Times New Roman" w:cs="Times New Roman" w:hint="default"/>
      </w:rPr>
    </w:lvl>
    <w:lvl w:ilvl="1" w:tplc="20090003" w:tentative="1">
      <w:start w:val="1"/>
      <w:numFmt w:val="bullet"/>
      <w:lvlText w:val="o"/>
      <w:lvlJc w:val="left"/>
      <w:pPr>
        <w:ind w:left="1080" w:hanging="360"/>
      </w:pPr>
      <w:rPr>
        <w:rFonts w:ascii="Courier New" w:hAnsi="Courier New" w:cs="Courier New"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2" w15:restartNumberingAfterBreak="0">
    <w:nsid w:val="06686731"/>
    <w:multiLevelType w:val="hybridMultilevel"/>
    <w:tmpl w:val="9B0218B4"/>
    <w:lvl w:ilvl="0" w:tplc="50CC26EC">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FB5F8A"/>
    <w:multiLevelType w:val="hybridMultilevel"/>
    <w:tmpl w:val="D8E8C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A1159E"/>
    <w:multiLevelType w:val="hybridMultilevel"/>
    <w:tmpl w:val="71B46230"/>
    <w:lvl w:ilvl="0" w:tplc="B87E6E7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3D5EE0"/>
    <w:multiLevelType w:val="hybridMultilevel"/>
    <w:tmpl w:val="1B90CF7E"/>
    <w:lvl w:ilvl="0" w:tplc="02804F5A">
      <w:numFmt w:val="bullet"/>
      <w:lvlText w:val="-"/>
      <w:lvlJc w:val="left"/>
      <w:pPr>
        <w:ind w:left="720" w:hanging="360"/>
      </w:pPr>
      <w:rPr>
        <w:rFonts w:ascii="Times New Roman" w:hAnsi="Times New Roman" w:cs="Times New Roman" w:hint="default"/>
        <w:b w:val="0"/>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4E121F"/>
    <w:multiLevelType w:val="hybridMultilevel"/>
    <w:tmpl w:val="05F4A4E6"/>
    <w:lvl w:ilvl="0" w:tplc="4288B98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6F71B1"/>
    <w:multiLevelType w:val="hybridMultilevel"/>
    <w:tmpl w:val="72A21F7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2C242C"/>
    <w:multiLevelType w:val="hybridMultilevel"/>
    <w:tmpl w:val="EE54A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4A3B24"/>
    <w:multiLevelType w:val="hybridMultilevel"/>
    <w:tmpl w:val="10D28736"/>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CA300D"/>
    <w:multiLevelType w:val="hybridMultilevel"/>
    <w:tmpl w:val="492445BA"/>
    <w:lvl w:ilvl="0" w:tplc="AB380FD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6891516"/>
    <w:multiLevelType w:val="hybridMultilevel"/>
    <w:tmpl w:val="2DEE50A6"/>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0922EC"/>
    <w:multiLevelType w:val="hybridMultilevel"/>
    <w:tmpl w:val="A4ACF3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B44743"/>
    <w:multiLevelType w:val="hybridMultilevel"/>
    <w:tmpl w:val="25D4B676"/>
    <w:lvl w:ilvl="0" w:tplc="0698317A">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40A2DDD"/>
    <w:multiLevelType w:val="hybridMultilevel"/>
    <w:tmpl w:val="6BBC80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28795C"/>
    <w:multiLevelType w:val="hybridMultilevel"/>
    <w:tmpl w:val="63E00E1C"/>
    <w:lvl w:ilvl="0" w:tplc="AF583A9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2C7DC0"/>
    <w:multiLevelType w:val="hybridMultilevel"/>
    <w:tmpl w:val="EC90ED2C"/>
    <w:lvl w:ilvl="0" w:tplc="0214F56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7405FB"/>
    <w:multiLevelType w:val="hybridMultilevel"/>
    <w:tmpl w:val="4BD834AA"/>
    <w:lvl w:ilvl="0" w:tplc="B7D63696">
      <w:start w:val="1"/>
      <w:numFmt w:val="bullet"/>
      <w:lvlText w:val=""/>
      <w:lvlJc w:val="left"/>
      <w:pPr>
        <w:ind w:left="720" w:hanging="360"/>
      </w:pPr>
      <w:rPr>
        <w:rFonts w:ascii="Symbol" w:hAnsi="Symbol" w:hint="default"/>
      </w:rPr>
    </w:lvl>
    <w:lvl w:ilvl="1" w:tplc="65AA8EC0">
      <w:start w:val="1"/>
      <w:numFmt w:val="bullet"/>
      <w:lvlText w:val="o"/>
      <w:lvlJc w:val="left"/>
      <w:pPr>
        <w:ind w:left="1440" w:hanging="360"/>
      </w:pPr>
      <w:rPr>
        <w:rFonts w:ascii="Courier New" w:hAnsi="Courier New" w:hint="default"/>
      </w:rPr>
    </w:lvl>
    <w:lvl w:ilvl="2" w:tplc="DBFAA17A">
      <w:start w:val="1"/>
      <w:numFmt w:val="bullet"/>
      <w:lvlText w:val=""/>
      <w:lvlJc w:val="left"/>
      <w:pPr>
        <w:ind w:left="2160" w:hanging="360"/>
      </w:pPr>
      <w:rPr>
        <w:rFonts w:ascii="Wingdings" w:hAnsi="Wingdings" w:hint="default"/>
      </w:rPr>
    </w:lvl>
    <w:lvl w:ilvl="3" w:tplc="4EA22B70">
      <w:start w:val="1"/>
      <w:numFmt w:val="bullet"/>
      <w:lvlText w:val=""/>
      <w:lvlJc w:val="left"/>
      <w:pPr>
        <w:ind w:left="2880" w:hanging="360"/>
      </w:pPr>
      <w:rPr>
        <w:rFonts w:ascii="Symbol" w:hAnsi="Symbol" w:hint="default"/>
      </w:rPr>
    </w:lvl>
    <w:lvl w:ilvl="4" w:tplc="C7B03AFA">
      <w:start w:val="1"/>
      <w:numFmt w:val="bullet"/>
      <w:lvlText w:val="o"/>
      <w:lvlJc w:val="left"/>
      <w:pPr>
        <w:ind w:left="3600" w:hanging="360"/>
      </w:pPr>
      <w:rPr>
        <w:rFonts w:ascii="Courier New" w:hAnsi="Courier New" w:hint="default"/>
      </w:rPr>
    </w:lvl>
    <w:lvl w:ilvl="5" w:tplc="D7FC75C2">
      <w:start w:val="1"/>
      <w:numFmt w:val="bullet"/>
      <w:lvlText w:val=""/>
      <w:lvlJc w:val="left"/>
      <w:pPr>
        <w:ind w:left="4320" w:hanging="360"/>
      </w:pPr>
      <w:rPr>
        <w:rFonts w:ascii="Wingdings" w:hAnsi="Wingdings" w:hint="default"/>
      </w:rPr>
    </w:lvl>
    <w:lvl w:ilvl="6" w:tplc="37B0C21C">
      <w:start w:val="1"/>
      <w:numFmt w:val="bullet"/>
      <w:lvlText w:val=""/>
      <w:lvlJc w:val="left"/>
      <w:pPr>
        <w:ind w:left="5040" w:hanging="360"/>
      </w:pPr>
      <w:rPr>
        <w:rFonts w:ascii="Symbol" w:hAnsi="Symbol" w:hint="default"/>
      </w:rPr>
    </w:lvl>
    <w:lvl w:ilvl="7" w:tplc="22068F60">
      <w:start w:val="1"/>
      <w:numFmt w:val="bullet"/>
      <w:lvlText w:val="o"/>
      <w:lvlJc w:val="left"/>
      <w:pPr>
        <w:ind w:left="5760" w:hanging="360"/>
      </w:pPr>
      <w:rPr>
        <w:rFonts w:ascii="Courier New" w:hAnsi="Courier New" w:hint="default"/>
      </w:rPr>
    </w:lvl>
    <w:lvl w:ilvl="8" w:tplc="E63AECE4">
      <w:start w:val="1"/>
      <w:numFmt w:val="bullet"/>
      <w:lvlText w:val=""/>
      <w:lvlJc w:val="left"/>
      <w:pPr>
        <w:ind w:left="6480" w:hanging="360"/>
      </w:pPr>
      <w:rPr>
        <w:rFonts w:ascii="Wingdings" w:hAnsi="Wingdings" w:hint="default"/>
      </w:rPr>
    </w:lvl>
  </w:abstractNum>
  <w:abstractNum w:abstractNumId="18" w15:restartNumberingAfterBreak="0">
    <w:nsid w:val="39E96C15"/>
    <w:multiLevelType w:val="hybridMultilevel"/>
    <w:tmpl w:val="D2B037D4"/>
    <w:lvl w:ilvl="0" w:tplc="4A54D062">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A0A618B"/>
    <w:multiLevelType w:val="hybridMultilevel"/>
    <w:tmpl w:val="E7F2C81A"/>
    <w:lvl w:ilvl="0" w:tplc="EE7CA92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436B05"/>
    <w:multiLevelType w:val="hybridMultilevel"/>
    <w:tmpl w:val="F5D0B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540012"/>
    <w:multiLevelType w:val="hybridMultilevel"/>
    <w:tmpl w:val="CDCEE972"/>
    <w:lvl w:ilvl="0" w:tplc="7534C30C">
      <w:start w:val="1"/>
      <w:numFmt w:val="bullet"/>
      <w:lvlText w:val=""/>
      <w:lvlJc w:val="left"/>
      <w:pPr>
        <w:ind w:left="720" w:hanging="360"/>
      </w:pPr>
      <w:rPr>
        <w:rFonts w:ascii="Symbol" w:hAnsi="Symbol" w:hint="default"/>
      </w:rPr>
    </w:lvl>
    <w:lvl w:ilvl="1" w:tplc="4A44A5CC">
      <w:start w:val="1"/>
      <w:numFmt w:val="bullet"/>
      <w:lvlText w:val=""/>
      <w:lvlJc w:val="left"/>
      <w:pPr>
        <w:ind w:left="1440" w:hanging="360"/>
      </w:pPr>
      <w:rPr>
        <w:rFonts w:ascii="Symbol" w:hAnsi="Symbol" w:hint="default"/>
      </w:rPr>
    </w:lvl>
    <w:lvl w:ilvl="2" w:tplc="05E46128">
      <w:start w:val="1"/>
      <w:numFmt w:val="bullet"/>
      <w:lvlText w:val=""/>
      <w:lvlJc w:val="left"/>
      <w:pPr>
        <w:ind w:left="2160" w:hanging="360"/>
      </w:pPr>
      <w:rPr>
        <w:rFonts w:ascii="Wingdings" w:hAnsi="Wingdings" w:hint="default"/>
      </w:rPr>
    </w:lvl>
    <w:lvl w:ilvl="3" w:tplc="AD926CA2">
      <w:start w:val="1"/>
      <w:numFmt w:val="bullet"/>
      <w:lvlText w:val=""/>
      <w:lvlJc w:val="left"/>
      <w:pPr>
        <w:ind w:left="2880" w:hanging="360"/>
      </w:pPr>
      <w:rPr>
        <w:rFonts w:ascii="Symbol" w:hAnsi="Symbol" w:hint="default"/>
      </w:rPr>
    </w:lvl>
    <w:lvl w:ilvl="4" w:tplc="EDF8CA7E">
      <w:start w:val="1"/>
      <w:numFmt w:val="bullet"/>
      <w:lvlText w:val="o"/>
      <w:lvlJc w:val="left"/>
      <w:pPr>
        <w:ind w:left="3600" w:hanging="360"/>
      </w:pPr>
      <w:rPr>
        <w:rFonts w:ascii="Courier New" w:hAnsi="Courier New" w:hint="default"/>
      </w:rPr>
    </w:lvl>
    <w:lvl w:ilvl="5" w:tplc="FABC8B44">
      <w:start w:val="1"/>
      <w:numFmt w:val="bullet"/>
      <w:lvlText w:val=""/>
      <w:lvlJc w:val="left"/>
      <w:pPr>
        <w:ind w:left="4320" w:hanging="360"/>
      </w:pPr>
      <w:rPr>
        <w:rFonts w:ascii="Wingdings" w:hAnsi="Wingdings" w:hint="default"/>
      </w:rPr>
    </w:lvl>
    <w:lvl w:ilvl="6" w:tplc="399219CA">
      <w:start w:val="1"/>
      <w:numFmt w:val="bullet"/>
      <w:lvlText w:val=""/>
      <w:lvlJc w:val="left"/>
      <w:pPr>
        <w:ind w:left="5040" w:hanging="360"/>
      </w:pPr>
      <w:rPr>
        <w:rFonts w:ascii="Symbol" w:hAnsi="Symbol" w:hint="default"/>
      </w:rPr>
    </w:lvl>
    <w:lvl w:ilvl="7" w:tplc="A33A4FF0">
      <w:start w:val="1"/>
      <w:numFmt w:val="bullet"/>
      <w:lvlText w:val="o"/>
      <w:lvlJc w:val="left"/>
      <w:pPr>
        <w:ind w:left="5760" w:hanging="360"/>
      </w:pPr>
      <w:rPr>
        <w:rFonts w:ascii="Courier New" w:hAnsi="Courier New" w:hint="default"/>
      </w:rPr>
    </w:lvl>
    <w:lvl w:ilvl="8" w:tplc="332EF10E">
      <w:start w:val="1"/>
      <w:numFmt w:val="bullet"/>
      <w:lvlText w:val=""/>
      <w:lvlJc w:val="left"/>
      <w:pPr>
        <w:ind w:left="6480" w:hanging="360"/>
      </w:pPr>
      <w:rPr>
        <w:rFonts w:ascii="Wingdings" w:hAnsi="Wingdings" w:hint="default"/>
      </w:rPr>
    </w:lvl>
  </w:abstractNum>
  <w:abstractNum w:abstractNumId="22" w15:restartNumberingAfterBreak="0">
    <w:nsid w:val="40971929"/>
    <w:multiLevelType w:val="hybridMultilevel"/>
    <w:tmpl w:val="BA5CD5AC"/>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F06650"/>
    <w:multiLevelType w:val="hybridMultilevel"/>
    <w:tmpl w:val="8D824740"/>
    <w:lvl w:ilvl="0" w:tplc="5B8EAD52">
      <w:start w:val="3"/>
      <w:numFmt w:val="bullet"/>
      <w:lvlText w:val="-"/>
      <w:lvlJc w:val="left"/>
      <w:pPr>
        <w:ind w:left="360" w:hanging="360"/>
      </w:pPr>
      <w:rPr>
        <w:rFonts w:ascii="Times New Roman" w:eastAsia="Times New Roman" w:hAnsi="Times New Roman" w:cs="Times New Roman" w:hint="default"/>
      </w:rPr>
    </w:lvl>
    <w:lvl w:ilvl="1" w:tplc="20090003" w:tentative="1">
      <w:start w:val="1"/>
      <w:numFmt w:val="bullet"/>
      <w:lvlText w:val="o"/>
      <w:lvlJc w:val="left"/>
      <w:pPr>
        <w:ind w:left="1080" w:hanging="360"/>
      </w:pPr>
      <w:rPr>
        <w:rFonts w:ascii="Courier New" w:hAnsi="Courier New" w:cs="Courier New"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24" w15:restartNumberingAfterBreak="0">
    <w:nsid w:val="4611347A"/>
    <w:multiLevelType w:val="hybridMultilevel"/>
    <w:tmpl w:val="DCEE26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68060C8"/>
    <w:multiLevelType w:val="hybridMultilevel"/>
    <w:tmpl w:val="2A185CDC"/>
    <w:lvl w:ilvl="0" w:tplc="3B1C30D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F36EF0"/>
    <w:multiLevelType w:val="hybridMultilevel"/>
    <w:tmpl w:val="066A66F8"/>
    <w:lvl w:ilvl="0" w:tplc="E32C9E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3E4F79"/>
    <w:multiLevelType w:val="hybridMultilevel"/>
    <w:tmpl w:val="4D02BE96"/>
    <w:lvl w:ilvl="0" w:tplc="4050AC7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9700F2"/>
    <w:multiLevelType w:val="hybridMultilevel"/>
    <w:tmpl w:val="DE6C842A"/>
    <w:lvl w:ilvl="0" w:tplc="3EA225D0">
      <w:numFmt w:val="bullet"/>
      <w:lvlText w:val="-"/>
      <w:lvlJc w:val="left"/>
      <w:pPr>
        <w:ind w:left="720" w:hanging="360"/>
      </w:pPr>
      <w:rPr>
        <w:rFonts w:ascii="Times New Roman" w:eastAsia="Times New Roman" w:hAnsi="Times New Roman" w:cs="Times New Roman" w:hint="default"/>
      </w:rPr>
    </w:lvl>
    <w:lvl w:ilvl="1" w:tplc="4A44A5CC">
      <w:start w:val="1"/>
      <w:numFmt w:val="bullet"/>
      <w:lvlText w:val=""/>
      <w:lvlJc w:val="left"/>
      <w:pPr>
        <w:ind w:left="1440" w:hanging="360"/>
      </w:pPr>
      <w:rPr>
        <w:rFonts w:ascii="Symbol" w:hAnsi="Symbol" w:hint="default"/>
      </w:rPr>
    </w:lvl>
    <w:lvl w:ilvl="2" w:tplc="05E46128">
      <w:start w:val="1"/>
      <w:numFmt w:val="bullet"/>
      <w:lvlText w:val=""/>
      <w:lvlJc w:val="left"/>
      <w:pPr>
        <w:ind w:left="2160" w:hanging="360"/>
      </w:pPr>
      <w:rPr>
        <w:rFonts w:ascii="Wingdings" w:hAnsi="Wingdings" w:hint="default"/>
      </w:rPr>
    </w:lvl>
    <w:lvl w:ilvl="3" w:tplc="AD926CA2">
      <w:start w:val="1"/>
      <w:numFmt w:val="bullet"/>
      <w:lvlText w:val=""/>
      <w:lvlJc w:val="left"/>
      <w:pPr>
        <w:ind w:left="2880" w:hanging="360"/>
      </w:pPr>
      <w:rPr>
        <w:rFonts w:ascii="Symbol" w:hAnsi="Symbol" w:hint="default"/>
      </w:rPr>
    </w:lvl>
    <w:lvl w:ilvl="4" w:tplc="EDF8CA7E">
      <w:start w:val="1"/>
      <w:numFmt w:val="bullet"/>
      <w:lvlText w:val="o"/>
      <w:lvlJc w:val="left"/>
      <w:pPr>
        <w:ind w:left="3600" w:hanging="360"/>
      </w:pPr>
      <w:rPr>
        <w:rFonts w:ascii="Courier New" w:hAnsi="Courier New" w:hint="default"/>
      </w:rPr>
    </w:lvl>
    <w:lvl w:ilvl="5" w:tplc="FABC8B44">
      <w:start w:val="1"/>
      <w:numFmt w:val="bullet"/>
      <w:lvlText w:val=""/>
      <w:lvlJc w:val="left"/>
      <w:pPr>
        <w:ind w:left="4320" w:hanging="360"/>
      </w:pPr>
      <w:rPr>
        <w:rFonts w:ascii="Wingdings" w:hAnsi="Wingdings" w:hint="default"/>
      </w:rPr>
    </w:lvl>
    <w:lvl w:ilvl="6" w:tplc="399219CA">
      <w:start w:val="1"/>
      <w:numFmt w:val="bullet"/>
      <w:lvlText w:val=""/>
      <w:lvlJc w:val="left"/>
      <w:pPr>
        <w:ind w:left="5040" w:hanging="360"/>
      </w:pPr>
      <w:rPr>
        <w:rFonts w:ascii="Symbol" w:hAnsi="Symbol" w:hint="default"/>
      </w:rPr>
    </w:lvl>
    <w:lvl w:ilvl="7" w:tplc="A33A4FF0">
      <w:start w:val="1"/>
      <w:numFmt w:val="bullet"/>
      <w:lvlText w:val="o"/>
      <w:lvlJc w:val="left"/>
      <w:pPr>
        <w:ind w:left="5760" w:hanging="360"/>
      </w:pPr>
      <w:rPr>
        <w:rFonts w:ascii="Courier New" w:hAnsi="Courier New" w:hint="default"/>
      </w:rPr>
    </w:lvl>
    <w:lvl w:ilvl="8" w:tplc="332EF10E">
      <w:start w:val="1"/>
      <w:numFmt w:val="bullet"/>
      <w:lvlText w:val=""/>
      <w:lvlJc w:val="left"/>
      <w:pPr>
        <w:ind w:left="6480" w:hanging="360"/>
      </w:pPr>
      <w:rPr>
        <w:rFonts w:ascii="Wingdings" w:hAnsi="Wingdings" w:hint="default"/>
      </w:rPr>
    </w:lvl>
  </w:abstractNum>
  <w:abstractNum w:abstractNumId="29" w15:restartNumberingAfterBreak="0">
    <w:nsid w:val="4D3E0BA9"/>
    <w:multiLevelType w:val="hybridMultilevel"/>
    <w:tmpl w:val="11D44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E572FA5"/>
    <w:multiLevelType w:val="hybridMultilevel"/>
    <w:tmpl w:val="F7120BC0"/>
    <w:lvl w:ilvl="0" w:tplc="02804F5A">
      <w:numFmt w:val="bullet"/>
      <w:lvlText w:val="-"/>
      <w:lvlJc w:val="left"/>
      <w:pPr>
        <w:ind w:left="720" w:hanging="360"/>
      </w:pPr>
      <w:rPr>
        <w:rFonts w:ascii="Times New Roman" w:hAnsi="Times New Roman"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1A1EE0"/>
    <w:multiLevelType w:val="hybridMultilevel"/>
    <w:tmpl w:val="617C6C9A"/>
    <w:lvl w:ilvl="0" w:tplc="02804F5A">
      <w:numFmt w:val="bullet"/>
      <w:lvlText w:val="-"/>
      <w:lvlJc w:val="left"/>
      <w:pPr>
        <w:ind w:left="720" w:hanging="360"/>
      </w:pPr>
      <w:rPr>
        <w:rFonts w:ascii="Times New Roman" w:hAnsi="Times New Roman" w:cs="Times New Roman" w:hint="default"/>
        <w:b w:val="0"/>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39354A8"/>
    <w:multiLevelType w:val="hybridMultilevel"/>
    <w:tmpl w:val="E674AFAE"/>
    <w:lvl w:ilvl="0" w:tplc="02804F5A">
      <w:numFmt w:val="bullet"/>
      <w:lvlText w:val="-"/>
      <w:lvlJc w:val="left"/>
      <w:pPr>
        <w:ind w:left="720" w:hanging="360"/>
      </w:pPr>
      <w:rPr>
        <w:rFonts w:ascii="Times New Roman" w:hAnsi="Times New Roman" w:cs="Times New Roman" w:hint="default"/>
        <w:b w:val="0"/>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A87F66"/>
    <w:multiLevelType w:val="hybridMultilevel"/>
    <w:tmpl w:val="58D430C0"/>
    <w:lvl w:ilvl="0" w:tplc="3EA225D0">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84148C0"/>
    <w:multiLevelType w:val="hybridMultilevel"/>
    <w:tmpl w:val="377873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5B2030"/>
    <w:multiLevelType w:val="hybridMultilevel"/>
    <w:tmpl w:val="AF0CCFA0"/>
    <w:lvl w:ilvl="0" w:tplc="D100AB0E">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FC23997"/>
    <w:multiLevelType w:val="hybridMultilevel"/>
    <w:tmpl w:val="1BBC54C4"/>
    <w:lvl w:ilvl="0" w:tplc="5714F1EA">
      <w:start w:val="1"/>
      <w:numFmt w:val="decimal"/>
      <w:lvlText w:val="%1."/>
      <w:lvlJc w:val="left"/>
      <w:pPr>
        <w:ind w:left="1080" w:hanging="360"/>
      </w:pPr>
      <w:rPr>
        <w:rFonts w:hint="default"/>
        <w:b/>
        <w:color w:val="0072BC"/>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71923D52"/>
    <w:multiLevelType w:val="hybridMultilevel"/>
    <w:tmpl w:val="7C9E4808"/>
    <w:lvl w:ilvl="0" w:tplc="E32C9EBC">
      <w:numFmt w:val="bullet"/>
      <w:lvlText w:val="-"/>
      <w:lvlJc w:val="left"/>
      <w:pPr>
        <w:ind w:left="426" w:hanging="360"/>
      </w:pPr>
      <w:rPr>
        <w:rFonts w:ascii="Arial" w:eastAsiaTheme="minorHAnsi" w:hAnsi="Arial" w:cs="Arial" w:hint="default"/>
      </w:rPr>
    </w:lvl>
    <w:lvl w:ilvl="1" w:tplc="08090019">
      <w:start w:val="1"/>
      <w:numFmt w:val="lowerLetter"/>
      <w:lvlText w:val="%2."/>
      <w:lvlJc w:val="left"/>
      <w:pPr>
        <w:ind w:left="1146" w:hanging="360"/>
      </w:pPr>
    </w:lvl>
    <w:lvl w:ilvl="2" w:tplc="0809001B" w:tentative="1">
      <w:start w:val="1"/>
      <w:numFmt w:val="lowerRoman"/>
      <w:lvlText w:val="%3."/>
      <w:lvlJc w:val="right"/>
      <w:pPr>
        <w:ind w:left="1866" w:hanging="180"/>
      </w:pPr>
    </w:lvl>
    <w:lvl w:ilvl="3" w:tplc="0809000F" w:tentative="1">
      <w:start w:val="1"/>
      <w:numFmt w:val="decimal"/>
      <w:lvlText w:val="%4."/>
      <w:lvlJc w:val="left"/>
      <w:pPr>
        <w:ind w:left="2586" w:hanging="360"/>
      </w:pPr>
    </w:lvl>
    <w:lvl w:ilvl="4" w:tplc="08090019" w:tentative="1">
      <w:start w:val="1"/>
      <w:numFmt w:val="lowerLetter"/>
      <w:lvlText w:val="%5."/>
      <w:lvlJc w:val="left"/>
      <w:pPr>
        <w:ind w:left="3306" w:hanging="360"/>
      </w:pPr>
    </w:lvl>
    <w:lvl w:ilvl="5" w:tplc="0809001B" w:tentative="1">
      <w:start w:val="1"/>
      <w:numFmt w:val="lowerRoman"/>
      <w:lvlText w:val="%6."/>
      <w:lvlJc w:val="right"/>
      <w:pPr>
        <w:ind w:left="4026" w:hanging="180"/>
      </w:pPr>
    </w:lvl>
    <w:lvl w:ilvl="6" w:tplc="0809000F" w:tentative="1">
      <w:start w:val="1"/>
      <w:numFmt w:val="decimal"/>
      <w:lvlText w:val="%7."/>
      <w:lvlJc w:val="left"/>
      <w:pPr>
        <w:ind w:left="4746" w:hanging="360"/>
      </w:pPr>
    </w:lvl>
    <w:lvl w:ilvl="7" w:tplc="08090019" w:tentative="1">
      <w:start w:val="1"/>
      <w:numFmt w:val="lowerLetter"/>
      <w:lvlText w:val="%8."/>
      <w:lvlJc w:val="left"/>
      <w:pPr>
        <w:ind w:left="5466" w:hanging="360"/>
      </w:pPr>
    </w:lvl>
    <w:lvl w:ilvl="8" w:tplc="0809001B" w:tentative="1">
      <w:start w:val="1"/>
      <w:numFmt w:val="lowerRoman"/>
      <w:lvlText w:val="%9."/>
      <w:lvlJc w:val="right"/>
      <w:pPr>
        <w:ind w:left="6186" w:hanging="180"/>
      </w:pPr>
    </w:lvl>
  </w:abstractNum>
  <w:abstractNum w:abstractNumId="38" w15:restartNumberingAfterBreak="0">
    <w:nsid w:val="78C565D7"/>
    <w:multiLevelType w:val="hybridMultilevel"/>
    <w:tmpl w:val="66368434"/>
    <w:lvl w:ilvl="0" w:tplc="3EA225D0">
      <w:numFmt w:val="bullet"/>
      <w:lvlText w:val="-"/>
      <w:lvlJc w:val="left"/>
      <w:pPr>
        <w:ind w:left="720" w:hanging="360"/>
      </w:pPr>
      <w:rPr>
        <w:rFonts w:ascii="Times New Roman" w:eastAsia="Times New Roman" w:hAnsi="Times New Roman" w:cs="Times New Roman" w:hint="default"/>
      </w:rPr>
    </w:lvl>
    <w:lvl w:ilvl="1" w:tplc="4A44A5CC">
      <w:start w:val="1"/>
      <w:numFmt w:val="bullet"/>
      <w:lvlText w:val=""/>
      <w:lvlJc w:val="left"/>
      <w:pPr>
        <w:ind w:left="1440" w:hanging="360"/>
      </w:pPr>
      <w:rPr>
        <w:rFonts w:ascii="Symbol" w:hAnsi="Symbol" w:hint="default"/>
      </w:rPr>
    </w:lvl>
    <w:lvl w:ilvl="2" w:tplc="05E46128">
      <w:start w:val="1"/>
      <w:numFmt w:val="bullet"/>
      <w:lvlText w:val=""/>
      <w:lvlJc w:val="left"/>
      <w:pPr>
        <w:ind w:left="2160" w:hanging="360"/>
      </w:pPr>
      <w:rPr>
        <w:rFonts w:ascii="Wingdings" w:hAnsi="Wingdings" w:hint="default"/>
      </w:rPr>
    </w:lvl>
    <w:lvl w:ilvl="3" w:tplc="AD926CA2">
      <w:start w:val="1"/>
      <w:numFmt w:val="bullet"/>
      <w:lvlText w:val=""/>
      <w:lvlJc w:val="left"/>
      <w:pPr>
        <w:ind w:left="2880" w:hanging="360"/>
      </w:pPr>
      <w:rPr>
        <w:rFonts w:ascii="Symbol" w:hAnsi="Symbol" w:hint="default"/>
      </w:rPr>
    </w:lvl>
    <w:lvl w:ilvl="4" w:tplc="EDF8CA7E">
      <w:start w:val="1"/>
      <w:numFmt w:val="bullet"/>
      <w:lvlText w:val="o"/>
      <w:lvlJc w:val="left"/>
      <w:pPr>
        <w:ind w:left="3600" w:hanging="360"/>
      </w:pPr>
      <w:rPr>
        <w:rFonts w:ascii="Courier New" w:hAnsi="Courier New" w:hint="default"/>
      </w:rPr>
    </w:lvl>
    <w:lvl w:ilvl="5" w:tplc="FABC8B44">
      <w:start w:val="1"/>
      <w:numFmt w:val="bullet"/>
      <w:lvlText w:val=""/>
      <w:lvlJc w:val="left"/>
      <w:pPr>
        <w:ind w:left="4320" w:hanging="360"/>
      </w:pPr>
      <w:rPr>
        <w:rFonts w:ascii="Wingdings" w:hAnsi="Wingdings" w:hint="default"/>
      </w:rPr>
    </w:lvl>
    <w:lvl w:ilvl="6" w:tplc="399219CA">
      <w:start w:val="1"/>
      <w:numFmt w:val="bullet"/>
      <w:lvlText w:val=""/>
      <w:lvlJc w:val="left"/>
      <w:pPr>
        <w:ind w:left="5040" w:hanging="360"/>
      </w:pPr>
      <w:rPr>
        <w:rFonts w:ascii="Symbol" w:hAnsi="Symbol" w:hint="default"/>
      </w:rPr>
    </w:lvl>
    <w:lvl w:ilvl="7" w:tplc="A33A4FF0">
      <w:start w:val="1"/>
      <w:numFmt w:val="bullet"/>
      <w:lvlText w:val="o"/>
      <w:lvlJc w:val="left"/>
      <w:pPr>
        <w:ind w:left="5760" w:hanging="360"/>
      </w:pPr>
      <w:rPr>
        <w:rFonts w:ascii="Courier New" w:hAnsi="Courier New" w:hint="default"/>
      </w:rPr>
    </w:lvl>
    <w:lvl w:ilvl="8" w:tplc="332EF10E">
      <w:start w:val="1"/>
      <w:numFmt w:val="bullet"/>
      <w:lvlText w:val=""/>
      <w:lvlJc w:val="left"/>
      <w:pPr>
        <w:ind w:left="6480" w:hanging="360"/>
      </w:pPr>
      <w:rPr>
        <w:rFonts w:ascii="Wingdings" w:hAnsi="Wingdings" w:hint="default"/>
      </w:rPr>
    </w:lvl>
  </w:abstractNum>
  <w:abstractNum w:abstractNumId="39" w15:restartNumberingAfterBreak="0">
    <w:nsid w:val="7DAA250C"/>
    <w:multiLevelType w:val="hybridMultilevel"/>
    <w:tmpl w:val="0DE2EBA0"/>
    <w:lvl w:ilvl="0" w:tplc="3EA225D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21"/>
  </w:num>
  <w:num w:numId="3">
    <w:abstractNumId w:val="14"/>
  </w:num>
  <w:num w:numId="4">
    <w:abstractNumId w:val="23"/>
  </w:num>
  <w:num w:numId="5">
    <w:abstractNumId w:val="37"/>
  </w:num>
  <w:num w:numId="6">
    <w:abstractNumId w:val="34"/>
  </w:num>
  <w:num w:numId="7">
    <w:abstractNumId w:val="24"/>
  </w:num>
  <w:num w:numId="8">
    <w:abstractNumId w:val="7"/>
  </w:num>
  <w:num w:numId="9">
    <w:abstractNumId w:val="10"/>
  </w:num>
  <w:num w:numId="10">
    <w:abstractNumId w:val="12"/>
  </w:num>
  <w:num w:numId="11">
    <w:abstractNumId w:val="20"/>
  </w:num>
  <w:num w:numId="12">
    <w:abstractNumId w:val="8"/>
  </w:num>
  <w:num w:numId="13">
    <w:abstractNumId w:val="3"/>
  </w:num>
  <w:num w:numId="14">
    <w:abstractNumId w:val="29"/>
  </w:num>
  <w:num w:numId="15">
    <w:abstractNumId w:val="6"/>
  </w:num>
  <w:num w:numId="16">
    <w:abstractNumId w:val="4"/>
  </w:num>
  <w:num w:numId="17">
    <w:abstractNumId w:val="19"/>
  </w:num>
  <w:num w:numId="18">
    <w:abstractNumId w:val="15"/>
  </w:num>
  <w:num w:numId="19">
    <w:abstractNumId w:val="2"/>
  </w:num>
  <w:num w:numId="20">
    <w:abstractNumId w:val="16"/>
  </w:num>
  <w:num w:numId="21">
    <w:abstractNumId w:val="25"/>
  </w:num>
  <w:num w:numId="22">
    <w:abstractNumId w:val="0"/>
  </w:num>
  <w:num w:numId="23">
    <w:abstractNumId w:val="36"/>
  </w:num>
  <w:num w:numId="24">
    <w:abstractNumId w:val="18"/>
  </w:num>
  <w:num w:numId="25">
    <w:abstractNumId w:val="26"/>
  </w:num>
  <w:num w:numId="26">
    <w:abstractNumId w:val="11"/>
  </w:num>
  <w:num w:numId="27">
    <w:abstractNumId w:val="35"/>
  </w:num>
  <w:num w:numId="28">
    <w:abstractNumId w:val="13"/>
  </w:num>
  <w:num w:numId="29">
    <w:abstractNumId w:val="1"/>
  </w:num>
  <w:num w:numId="30">
    <w:abstractNumId w:val="30"/>
  </w:num>
  <w:num w:numId="31">
    <w:abstractNumId w:val="32"/>
  </w:num>
  <w:num w:numId="32">
    <w:abstractNumId w:val="5"/>
  </w:num>
  <w:num w:numId="33">
    <w:abstractNumId w:val="31"/>
  </w:num>
  <w:num w:numId="34">
    <w:abstractNumId w:val="22"/>
  </w:num>
  <w:num w:numId="35">
    <w:abstractNumId w:val="9"/>
  </w:num>
  <w:num w:numId="36">
    <w:abstractNumId w:val="27"/>
  </w:num>
  <w:num w:numId="37">
    <w:abstractNumId w:val="33"/>
  </w:num>
  <w:num w:numId="38">
    <w:abstractNumId w:val="28"/>
  </w:num>
  <w:num w:numId="39">
    <w:abstractNumId w:val="38"/>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C4F"/>
    <w:rsid w:val="00003E7A"/>
    <w:rsid w:val="000041A1"/>
    <w:rsid w:val="00007462"/>
    <w:rsid w:val="00013E40"/>
    <w:rsid w:val="000141AA"/>
    <w:rsid w:val="000142BB"/>
    <w:rsid w:val="00015F40"/>
    <w:rsid w:val="00023219"/>
    <w:rsid w:val="00031AB0"/>
    <w:rsid w:val="000326D7"/>
    <w:rsid w:val="00044B41"/>
    <w:rsid w:val="0004567E"/>
    <w:rsid w:val="000468BC"/>
    <w:rsid w:val="00046E28"/>
    <w:rsid w:val="00061C90"/>
    <w:rsid w:val="00072567"/>
    <w:rsid w:val="00074213"/>
    <w:rsid w:val="00084E23"/>
    <w:rsid w:val="0009413A"/>
    <w:rsid w:val="000A304D"/>
    <w:rsid w:val="000A5768"/>
    <w:rsid w:val="000C763C"/>
    <w:rsid w:val="000E27B8"/>
    <w:rsid w:val="000E2F9C"/>
    <w:rsid w:val="000E3708"/>
    <w:rsid w:val="000E3A08"/>
    <w:rsid w:val="000E4116"/>
    <w:rsid w:val="000E6395"/>
    <w:rsid w:val="000E654F"/>
    <w:rsid w:val="000F10E3"/>
    <w:rsid w:val="000F47F9"/>
    <w:rsid w:val="000F6536"/>
    <w:rsid w:val="000F78CF"/>
    <w:rsid w:val="00103982"/>
    <w:rsid w:val="00107C91"/>
    <w:rsid w:val="00113033"/>
    <w:rsid w:val="001142C3"/>
    <w:rsid w:val="00122170"/>
    <w:rsid w:val="00122398"/>
    <w:rsid w:val="00136200"/>
    <w:rsid w:val="001417F9"/>
    <w:rsid w:val="00143CEE"/>
    <w:rsid w:val="00145FB9"/>
    <w:rsid w:val="00150F71"/>
    <w:rsid w:val="0015225D"/>
    <w:rsid w:val="001522E7"/>
    <w:rsid w:val="00154826"/>
    <w:rsid w:val="001566AB"/>
    <w:rsid w:val="001612DD"/>
    <w:rsid w:val="001625E8"/>
    <w:rsid w:val="00164219"/>
    <w:rsid w:val="0017197B"/>
    <w:rsid w:val="00186D6B"/>
    <w:rsid w:val="0019339B"/>
    <w:rsid w:val="00193CDC"/>
    <w:rsid w:val="001A4149"/>
    <w:rsid w:val="001A47B8"/>
    <w:rsid w:val="001B08BC"/>
    <w:rsid w:val="001B1B24"/>
    <w:rsid w:val="001C41B6"/>
    <w:rsid w:val="001C7620"/>
    <w:rsid w:val="001D629F"/>
    <w:rsid w:val="001E41B9"/>
    <w:rsid w:val="001E5168"/>
    <w:rsid w:val="001F19ED"/>
    <w:rsid w:val="001F39C4"/>
    <w:rsid w:val="001F3E48"/>
    <w:rsid w:val="001F46AF"/>
    <w:rsid w:val="00202F14"/>
    <w:rsid w:val="00204717"/>
    <w:rsid w:val="002145AF"/>
    <w:rsid w:val="00222444"/>
    <w:rsid w:val="00233671"/>
    <w:rsid w:val="0023375E"/>
    <w:rsid w:val="002376AF"/>
    <w:rsid w:val="00245B07"/>
    <w:rsid w:val="00247895"/>
    <w:rsid w:val="00253C8C"/>
    <w:rsid w:val="00254315"/>
    <w:rsid w:val="00254C06"/>
    <w:rsid w:val="002615FD"/>
    <w:rsid w:val="0026220C"/>
    <w:rsid w:val="00263114"/>
    <w:rsid w:val="002676DF"/>
    <w:rsid w:val="00271EA9"/>
    <w:rsid w:val="002802AF"/>
    <w:rsid w:val="00295FE1"/>
    <w:rsid w:val="002A4508"/>
    <w:rsid w:val="002B222C"/>
    <w:rsid w:val="002C55DD"/>
    <w:rsid w:val="002D305F"/>
    <w:rsid w:val="002E0135"/>
    <w:rsid w:val="002E036B"/>
    <w:rsid w:val="002E2375"/>
    <w:rsid w:val="002E3F37"/>
    <w:rsid w:val="002E7BB1"/>
    <w:rsid w:val="002E7DCD"/>
    <w:rsid w:val="002F0E4F"/>
    <w:rsid w:val="002F359C"/>
    <w:rsid w:val="002F6152"/>
    <w:rsid w:val="003027D4"/>
    <w:rsid w:val="00302D87"/>
    <w:rsid w:val="0030373C"/>
    <w:rsid w:val="00303B8D"/>
    <w:rsid w:val="003046FC"/>
    <w:rsid w:val="00304850"/>
    <w:rsid w:val="00307393"/>
    <w:rsid w:val="0031240D"/>
    <w:rsid w:val="00313358"/>
    <w:rsid w:val="00316BC4"/>
    <w:rsid w:val="00316D9C"/>
    <w:rsid w:val="00317037"/>
    <w:rsid w:val="00320C8F"/>
    <w:rsid w:val="00321317"/>
    <w:rsid w:val="00325C15"/>
    <w:rsid w:val="0033201E"/>
    <w:rsid w:val="00350789"/>
    <w:rsid w:val="00352B76"/>
    <w:rsid w:val="003544CC"/>
    <w:rsid w:val="00361584"/>
    <w:rsid w:val="003630BA"/>
    <w:rsid w:val="00363B4B"/>
    <w:rsid w:val="00364B1A"/>
    <w:rsid w:val="003721E4"/>
    <w:rsid w:val="003878B8"/>
    <w:rsid w:val="00395663"/>
    <w:rsid w:val="00395BF2"/>
    <w:rsid w:val="003A23B4"/>
    <w:rsid w:val="003A3505"/>
    <w:rsid w:val="003A40BE"/>
    <w:rsid w:val="003B0826"/>
    <w:rsid w:val="003B2922"/>
    <w:rsid w:val="003B798B"/>
    <w:rsid w:val="003C2792"/>
    <w:rsid w:val="003C3B57"/>
    <w:rsid w:val="003C5023"/>
    <w:rsid w:val="003C71C1"/>
    <w:rsid w:val="003E0730"/>
    <w:rsid w:val="003E1C28"/>
    <w:rsid w:val="003E22A9"/>
    <w:rsid w:val="003E6472"/>
    <w:rsid w:val="003F66D9"/>
    <w:rsid w:val="00413F27"/>
    <w:rsid w:val="004141E9"/>
    <w:rsid w:val="0041641E"/>
    <w:rsid w:val="00423C26"/>
    <w:rsid w:val="00444155"/>
    <w:rsid w:val="00453F2F"/>
    <w:rsid w:val="0045425A"/>
    <w:rsid w:val="004549FD"/>
    <w:rsid w:val="004576D2"/>
    <w:rsid w:val="00476292"/>
    <w:rsid w:val="004863DB"/>
    <w:rsid w:val="0049057C"/>
    <w:rsid w:val="004940F9"/>
    <w:rsid w:val="0049418D"/>
    <w:rsid w:val="00497E21"/>
    <w:rsid w:val="004A1D8E"/>
    <w:rsid w:val="004A6E8A"/>
    <w:rsid w:val="004B5021"/>
    <w:rsid w:val="004C2D3E"/>
    <w:rsid w:val="004C422B"/>
    <w:rsid w:val="004D37F4"/>
    <w:rsid w:val="004D5813"/>
    <w:rsid w:val="004D5D12"/>
    <w:rsid w:val="004D7133"/>
    <w:rsid w:val="004D7815"/>
    <w:rsid w:val="004E1004"/>
    <w:rsid w:val="004E1AF8"/>
    <w:rsid w:val="004E3423"/>
    <w:rsid w:val="004F0734"/>
    <w:rsid w:val="004F3AAA"/>
    <w:rsid w:val="004F4345"/>
    <w:rsid w:val="004F4F22"/>
    <w:rsid w:val="004F6989"/>
    <w:rsid w:val="004F6A00"/>
    <w:rsid w:val="00505561"/>
    <w:rsid w:val="00511AC4"/>
    <w:rsid w:val="005120AD"/>
    <w:rsid w:val="00521F99"/>
    <w:rsid w:val="00531A5A"/>
    <w:rsid w:val="00546A44"/>
    <w:rsid w:val="00565537"/>
    <w:rsid w:val="00570E4E"/>
    <w:rsid w:val="005745B4"/>
    <w:rsid w:val="00576F8E"/>
    <w:rsid w:val="00581590"/>
    <w:rsid w:val="00582860"/>
    <w:rsid w:val="00596E76"/>
    <w:rsid w:val="005A4311"/>
    <w:rsid w:val="005B1F39"/>
    <w:rsid w:val="005B4635"/>
    <w:rsid w:val="005C2972"/>
    <w:rsid w:val="005C4854"/>
    <w:rsid w:val="005D0D4A"/>
    <w:rsid w:val="005D2A10"/>
    <w:rsid w:val="005D2AFE"/>
    <w:rsid w:val="005D6038"/>
    <w:rsid w:val="005E3AD8"/>
    <w:rsid w:val="005F121F"/>
    <w:rsid w:val="00600F65"/>
    <w:rsid w:val="00602EA6"/>
    <w:rsid w:val="00603C3A"/>
    <w:rsid w:val="006100AF"/>
    <w:rsid w:val="0061267D"/>
    <w:rsid w:val="006136FD"/>
    <w:rsid w:val="006159CC"/>
    <w:rsid w:val="00616895"/>
    <w:rsid w:val="006248EA"/>
    <w:rsid w:val="00626589"/>
    <w:rsid w:val="0063185E"/>
    <w:rsid w:val="00633BE7"/>
    <w:rsid w:val="0063559F"/>
    <w:rsid w:val="00635E7F"/>
    <w:rsid w:val="00643014"/>
    <w:rsid w:val="00653A86"/>
    <w:rsid w:val="00664B3D"/>
    <w:rsid w:val="006751D2"/>
    <w:rsid w:val="00675EB5"/>
    <w:rsid w:val="006837C2"/>
    <w:rsid w:val="006A0099"/>
    <w:rsid w:val="006A16FE"/>
    <w:rsid w:val="006A68A2"/>
    <w:rsid w:val="006B151D"/>
    <w:rsid w:val="006B44E3"/>
    <w:rsid w:val="006B4E2A"/>
    <w:rsid w:val="006C2D0F"/>
    <w:rsid w:val="006D3F29"/>
    <w:rsid w:val="006D4D0F"/>
    <w:rsid w:val="006E241D"/>
    <w:rsid w:val="006E3E15"/>
    <w:rsid w:val="006E4F2B"/>
    <w:rsid w:val="00701315"/>
    <w:rsid w:val="00707157"/>
    <w:rsid w:val="0071411B"/>
    <w:rsid w:val="0071448E"/>
    <w:rsid w:val="00720934"/>
    <w:rsid w:val="00725BB4"/>
    <w:rsid w:val="0072613E"/>
    <w:rsid w:val="00727357"/>
    <w:rsid w:val="00733977"/>
    <w:rsid w:val="007350FC"/>
    <w:rsid w:val="007355C0"/>
    <w:rsid w:val="00737D0C"/>
    <w:rsid w:val="00740618"/>
    <w:rsid w:val="00741AD5"/>
    <w:rsid w:val="0074411D"/>
    <w:rsid w:val="00744575"/>
    <w:rsid w:val="00747930"/>
    <w:rsid w:val="007517AD"/>
    <w:rsid w:val="00752C84"/>
    <w:rsid w:val="00760CF3"/>
    <w:rsid w:val="00762D8B"/>
    <w:rsid w:val="00766E34"/>
    <w:rsid w:val="0077130F"/>
    <w:rsid w:val="00781CFE"/>
    <w:rsid w:val="0078694B"/>
    <w:rsid w:val="00794CC2"/>
    <w:rsid w:val="007954D5"/>
    <w:rsid w:val="007A1B44"/>
    <w:rsid w:val="007A5BC1"/>
    <w:rsid w:val="007B1D18"/>
    <w:rsid w:val="007B4BCA"/>
    <w:rsid w:val="007C0571"/>
    <w:rsid w:val="007C4959"/>
    <w:rsid w:val="007C5648"/>
    <w:rsid w:val="007C7322"/>
    <w:rsid w:val="007E432B"/>
    <w:rsid w:val="007E5ECE"/>
    <w:rsid w:val="007E5F3B"/>
    <w:rsid w:val="007E76EC"/>
    <w:rsid w:val="007F31B9"/>
    <w:rsid w:val="007F35D7"/>
    <w:rsid w:val="007F628A"/>
    <w:rsid w:val="00805CA0"/>
    <w:rsid w:val="008113D0"/>
    <w:rsid w:val="00814EDC"/>
    <w:rsid w:val="00825278"/>
    <w:rsid w:val="00827D52"/>
    <w:rsid w:val="00831BBF"/>
    <w:rsid w:val="0083450E"/>
    <w:rsid w:val="00842B65"/>
    <w:rsid w:val="0084407C"/>
    <w:rsid w:val="00845B62"/>
    <w:rsid w:val="00846BE3"/>
    <w:rsid w:val="00852566"/>
    <w:rsid w:val="00854490"/>
    <w:rsid w:val="00861513"/>
    <w:rsid w:val="00863DA8"/>
    <w:rsid w:val="00873EE3"/>
    <w:rsid w:val="00876230"/>
    <w:rsid w:val="00880C3F"/>
    <w:rsid w:val="00881833"/>
    <w:rsid w:val="008852F1"/>
    <w:rsid w:val="00897AA0"/>
    <w:rsid w:val="008A738E"/>
    <w:rsid w:val="008B59AA"/>
    <w:rsid w:val="008C49D1"/>
    <w:rsid w:val="008C55ED"/>
    <w:rsid w:val="008E337F"/>
    <w:rsid w:val="008F0B26"/>
    <w:rsid w:val="00902F45"/>
    <w:rsid w:val="009053B9"/>
    <w:rsid w:val="0090567D"/>
    <w:rsid w:val="009147A9"/>
    <w:rsid w:val="0091603F"/>
    <w:rsid w:val="00927EC5"/>
    <w:rsid w:val="0093017B"/>
    <w:rsid w:val="00943068"/>
    <w:rsid w:val="009522F6"/>
    <w:rsid w:val="009609BA"/>
    <w:rsid w:val="00967A36"/>
    <w:rsid w:val="00971311"/>
    <w:rsid w:val="00973AA9"/>
    <w:rsid w:val="00980743"/>
    <w:rsid w:val="00983040"/>
    <w:rsid w:val="009843AC"/>
    <w:rsid w:val="00990A81"/>
    <w:rsid w:val="009A4112"/>
    <w:rsid w:val="009A7D6B"/>
    <w:rsid w:val="009B06E2"/>
    <w:rsid w:val="009C0B6D"/>
    <w:rsid w:val="009C1D2F"/>
    <w:rsid w:val="009C62B9"/>
    <w:rsid w:val="009C6808"/>
    <w:rsid w:val="009D0DA3"/>
    <w:rsid w:val="009D21C4"/>
    <w:rsid w:val="009E563A"/>
    <w:rsid w:val="009E58A1"/>
    <w:rsid w:val="009E75CA"/>
    <w:rsid w:val="00A06AE7"/>
    <w:rsid w:val="00A07338"/>
    <w:rsid w:val="00A10C27"/>
    <w:rsid w:val="00A32D27"/>
    <w:rsid w:val="00A404DA"/>
    <w:rsid w:val="00A448A1"/>
    <w:rsid w:val="00A51BC0"/>
    <w:rsid w:val="00A54F70"/>
    <w:rsid w:val="00A55193"/>
    <w:rsid w:val="00A822E7"/>
    <w:rsid w:val="00A83765"/>
    <w:rsid w:val="00A838E3"/>
    <w:rsid w:val="00A86E66"/>
    <w:rsid w:val="00A91BCE"/>
    <w:rsid w:val="00A95013"/>
    <w:rsid w:val="00A965A8"/>
    <w:rsid w:val="00AA324A"/>
    <w:rsid w:val="00AA5D47"/>
    <w:rsid w:val="00AB0498"/>
    <w:rsid w:val="00AB4953"/>
    <w:rsid w:val="00AB59B4"/>
    <w:rsid w:val="00AB7978"/>
    <w:rsid w:val="00AC786D"/>
    <w:rsid w:val="00AD6319"/>
    <w:rsid w:val="00AE35DC"/>
    <w:rsid w:val="00AF2C3A"/>
    <w:rsid w:val="00AF75D0"/>
    <w:rsid w:val="00B01073"/>
    <w:rsid w:val="00B05437"/>
    <w:rsid w:val="00B15552"/>
    <w:rsid w:val="00B2650F"/>
    <w:rsid w:val="00B36A3E"/>
    <w:rsid w:val="00B37FF6"/>
    <w:rsid w:val="00B4700C"/>
    <w:rsid w:val="00B551FF"/>
    <w:rsid w:val="00B6162D"/>
    <w:rsid w:val="00B6680F"/>
    <w:rsid w:val="00B70FAA"/>
    <w:rsid w:val="00B76C12"/>
    <w:rsid w:val="00B7754F"/>
    <w:rsid w:val="00BA0F23"/>
    <w:rsid w:val="00BB1CD9"/>
    <w:rsid w:val="00BB2B2C"/>
    <w:rsid w:val="00BB327B"/>
    <w:rsid w:val="00BB328B"/>
    <w:rsid w:val="00BC16A1"/>
    <w:rsid w:val="00BC6E36"/>
    <w:rsid w:val="00BD16A7"/>
    <w:rsid w:val="00BD250C"/>
    <w:rsid w:val="00BD7C4F"/>
    <w:rsid w:val="00BE3784"/>
    <w:rsid w:val="00BF64F3"/>
    <w:rsid w:val="00C006F4"/>
    <w:rsid w:val="00C0662B"/>
    <w:rsid w:val="00C10C21"/>
    <w:rsid w:val="00C163C4"/>
    <w:rsid w:val="00C21747"/>
    <w:rsid w:val="00C30881"/>
    <w:rsid w:val="00C44436"/>
    <w:rsid w:val="00C518B1"/>
    <w:rsid w:val="00C530B2"/>
    <w:rsid w:val="00C575DB"/>
    <w:rsid w:val="00C6047F"/>
    <w:rsid w:val="00C616C1"/>
    <w:rsid w:val="00C63929"/>
    <w:rsid w:val="00C63D52"/>
    <w:rsid w:val="00C63EB1"/>
    <w:rsid w:val="00C65CD4"/>
    <w:rsid w:val="00C67AE2"/>
    <w:rsid w:val="00C77716"/>
    <w:rsid w:val="00C77DCE"/>
    <w:rsid w:val="00C90E62"/>
    <w:rsid w:val="00C90F14"/>
    <w:rsid w:val="00C9115C"/>
    <w:rsid w:val="00C96A01"/>
    <w:rsid w:val="00CA1D4B"/>
    <w:rsid w:val="00CA4333"/>
    <w:rsid w:val="00CB3300"/>
    <w:rsid w:val="00CB482B"/>
    <w:rsid w:val="00CB5540"/>
    <w:rsid w:val="00CB5FBC"/>
    <w:rsid w:val="00CC1FC4"/>
    <w:rsid w:val="00CC7C28"/>
    <w:rsid w:val="00CD0BD6"/>
    <w:rsid w:val="00CD571D"/>
    <w:rsid w:val="00CE6970"/>
    <w:rsid w:val="00CF1884"/>
    <w:rsid w:val="00CF26B0"/>
    <w:rsid w:val="00D012EC"/>
    <w:rsid w:val="00D05C14"/>
    <w:rsid w:val="00D33D94"/>
    <w:rsid w:val="00D35CE4"/>
    <w:rsid w:val="00D43041"/>
    <w:rsid w:val="00D52F01"/>
    <w:rsid w:val="00D539E6"/>
    <w:rsid w:val="00D60A59"/>
    <w:rsid w:val="00D65C2E"/>
    <w:rsid w:val="00D709F8"/>
    <w:rsid w:val="00D754B2"/>
    <w:rsid w:val="00D75B4B"/>
    <w:rsid w:val="00D95F5C"/>
    <w:rsid w:val="00D97047"/>
    <w:rsid w:val="00DA7167"/>
    <w:rsid w:val="00DC0096"/>
    <w:rsid w:val="00DC1016"/>
    <w:rsid w:val="00DC1D5D"/>
    <w:rsid w:val="00DC69EA"/>
    <w:rsid w:val="00DC6EA3"/>
    <w:rsid w:val="00DC7897"/>
    <w:rsid w:val="00DD3AE1"/>
    <w:rsid w:val="00DD435E"/>
    <w:rsid w:val="00DE257A"/>
    <w:rsid w:val="00DE4758"/>
    <w:rsid w:val="00DE4C42"/>
    <w:rsid w:val="00DF5CA9"/>
    <w:rsid w:val="00E10106"/>
    <w:rsid w:val="00E151E7"/>
    <w:rsid w:val="00E16669"/>
    <w:rsid w:val="00E21F63"/>
    <w:rsid w:val="00E2621F"/>
    <w:rsid w:val="00E269CA"/>
    <w:rsid w:val="00E27805"/>
    <w:rsid w:val="00E2792C"/>
    <w:rsid w:val="00E3030B"/>
    <w:rsid w:val="00E34E07"/>
    <w:rsid w:val="00E36F50"/>
    <w:rsid w:val="00E4229F"/>
    <w:rsid w:val="00E440D3"/>
    <w:rsid w:val="00E5240C"/>
    <w:rsid w:val="00E5600A"/>
    <w:rsid w:val="00E62904"/>
    <w:rsid w:val="00E66AE6"/>
    <w:rsid w:val="00E74342"/>
    <w:rsid w:val="00E74646"/>
    <w:rsid w:val="00E75760"/>
    <w:rsid w:val="00E803F9"/>
    <w:rsid w:val="00E80CFF"/>
    <w:rsid w:val="00E84948"/>
    <w:rsid w:val="00E86E7B"/>
    <w:rsid w:val="00E8755A"/>
    <w:rsid w:val="00E915D6"/>
    <w:rsid w:val="00E9792E"/>
    <w:rsid w:val="00EB0D1C"/>
    <w:rsid w:val="00EB1E12"/>
    <w:rsid w:val="00EB3E38"/>
    <w:rsid w:val="00EC1670"/>
    <w:rsid w:val="00ED179B"/>
    <w:rsid w:val="00ED68A8"/>
    <w:rsid w:val="00ED6911"/>
    <w:rsid w:val="00EE4C7C"/>
    <w:rsid w:val="00EE4EC6"/>
    <w:rsid w:val="00EE7C11"/>
    <w:rsid w:val="00EF70F8"/>
    <w:rsid w:val="00F01F45"/>
    <w:rsid w:val="00F07521"/>
    <w:rsid w:val="00F1150F"/>
    <w:rsid w:val="00F14413"/>
    <w:rsid w:val="00F2676C"/>
    <w:rsid w:val="00F26A3A"/>
    <w:rsid w:val="00F309D1"/>
    <w:rsid w:val="00F3224C"/>
    <w:rsid w:val="00F37FA2"/>
    <w:rsid w:val="00F42079"/>
    <w:rsid w:val="00F45C73"/>
    <w:rsid w:val="00F70B4C"/>
    <w:rsid w:val="00F73364"/>
    <w:rsid w:val="00F82423"/>
    <w:rsid w:val="00F826CF"/>
    <w:rsid w:val="00F8725D"/>
    <w:rsid w:val="00F90238"/>
    <w:rsid w:val="00F90B23"/>
    <w:rsid w:val="00F94814"/>
    <w:rsid w:val="00F96A76"/>
    <w:rsid w:val="00FA041F"/>
    <w:rsid w:val="00FA08FD"/>
    <w:rsid w:val="00FA2D76"/>
    <w:rsid w:val="00FA6A73"/>
    <w:rsid w:val="00FC37BC"/>
    <w:rsid w:val="00FC552D"/>
    <w:rsid w:val="00FC70F5"/>
    <w:rsid w:val="00FD0C12"/>
    <w:rsid w:val="00FE1033"/>
    <w:rsid w:val="00FE231E"/>
    <w:rsid w:val="00FE5604"/>
    <w:rsid w:val="00FE5D76"/>
    <w:rsid w:val="00FE5E23"/>
    <w:rsid w:val="00FF2895"/>
    <w:rsid w:val="00FF4B10"/>
    <w:rsid w:val="00FF4E0F"/>
    <w:rsid w:val="00FF621B"/>
    <w:rsid w:val="00FF68C3"/>
    <w:rsid w:val="0FFB59C5"/>
    <w:rsid w:val="178815D9"/>
    <w:rsid w:val="3382094C"/>
    <w:rsid w:val="3E7FB5B0"/>
    <w:rsid w:val="4102C9EB"/>
    <w:rsid w:val="490BCE85"/>
    <w:rsid w:val="4D25565E"/>
    <w:rsid w:val="57574B71"/>
    <w:rsid w:val="6FD10F34"/>
    <w:rsid w:val="70403CA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2B8DF0"/>
  <w15:chartTrackingRefBased/>
  <w15:docId w15:val="{102696D1-6405-4A3D-B508-7C14C14F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3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E6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970"/>
    <w:rPr>
      <w:rFonts w:ascii="Segoe UI" w:hAnsi="Segoe UI" w:cs="Segoe UI"/>
      <w:sz w:val="18"/>
      <w:szCs w:val="18"/>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uiPriority w:val="34"/>
    <w:qFormat/>
    <w:rsid w:val="005D0D4A"/>
    <w:pPr>
      <w:ind w:left="720"/>
      <w:contextualSpacing/>
    </w:pPr>
  </w:style>
  <w:style w:type="character" w:styleId="CommentReference">
    <w:name w:val="annotation reference"/>
    <w:basedOn w:val="DefaultParagraphFont"/>
    <w:uiPriority w:val="99"/>
    <w:semiHidden/>
    <w:unhideWhenUsed/>
    <w:rsid w:val="00FA6A73"/>
    <w:rPr>
      <w:sz w:val="16"/>
      <w:szCs w:val="16"/>
    </w:rPr>
  </w:style>
  <w:style w:type="paragraph" w:styleId="CommentText">
    <w:name w:val="annotation text"/>
    <w:basedOn w:val="Normal"/>
    <w:link w:val="CommentTextChar"/>
    <w:uiPriority w:val="99"/>
    <w:unhideWhenUsed/>
    <w:rsid w:val="00FA6A73"/>
    <w:pPr>
      <w:spacing w:line="240" w:lineRule="auto"/>
    </w:pPr>
    <w:rPr>
      <w:sz w:val="20"/>
      <w:szCs w:val="20"/>
    </w:rPr>
  </w:style>
  <w:style w:type="character" w:customStyle="1" w:styleId="CommentTextChar">
    <w:name w:val="Comment Text Char"/>
    <w:basedOn w:val="DefaultParagraphFont"/>
    <w:link w:val="CommentText"/>
    <w:uiPriority w:val="99"/>
    <w:rsid w:val="00FA6A73"/>
    <w:rPr>
      <w:sz w:val="20"/>
      <w:szCs w:val="20"/>
    </w:rPr>
  </w:style>
  <w:style w:type="paragraph" w:styleId="CommentSubject">
    <w:name w:val="annotation subject"/>
    <w:basedOn w:val="CommentText"/>
    <w:next w:val="CommentText"/>
    <w:link w:val="CommentSubjectChar"/>
    <w:uiPriority w:val="99"/>
    <w:semiHidden/>
    <w:unhideWhenUsed/>
    <w:rsid w:val="00FA6A73"/>
    <w:rPr>
      <w:b/>
      <w:bCs/>
    </w:rPr>
  </w:style>
  <w:style w:type="character" w:customStyle="1" w:styleId="CommentSubjectChar">
    <w:name w:val="Comment Subject Char"/>
    <w:basedOn w:val="CommentTextChar"/>
    <w:link w:val="CommentSubject"/>
    <w:uiPriority w:val="99"/>
    <w:semiHidden/>
    <w:rsid w:val="00FA6A73"/>
    <w:rPr>
      <w:b/>
      <w:bCs/>
      <w:sz w:val="20"/>
      <w:szCs w:val="20"/>
    </w:rPr>
  </w:style>
  <w:style w:type="paragraph" w:styleId="Header">
    <w:name w:val="header"/>
    <w:basedOn w:val="Normal"/>
    <w:link w:val="HeaderChar"/>
    <w:uiPriority w:val="99"/>
    <w:unhideWhenUsed/>
    <w:rsid w:val="000456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567E"/>
  </w:style>
  <w:style w:type="paragraph" w:styleId="Footer">
    <w:name w:val="footer"/>
    <w:basedOn w:val="Normal"/>
    <w:link w:val="FooterChar"/>
    <w:uiPriority w:val="99"/>
    <w:unhideWhenUsed/>
    <w:rsid w:val="000456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567E"/>
  </w:style>
  <w:style w:type="character" w:customStyle="1" w:styleId="pseditboxdisponly1">
    <w:name w:val="pseditbox_disponly1"/>
    <w:basedOn w:val="DefaultParagraphFont"/>
    <w:rsid w:val="002E0135"/>
    <w:rPr>
      <w:rFonts w:ascii="Arial" w:hAnsi="Arial" w:cs="Arial" w:hint="default"/>
      <w:b w:val="0"/>
      <w:bCs w:val="0"/>
      <w:i w:val="0"/>
      <w:iCs w:val="0"/>
      <w:color w:val="515151"/>
      <w:sz w:val="18"/>
      <w:szCs w:val="18"/>
      <w:bdr w:val="none" w:sz="0" w:space="0" w:color="auto" w:frame="1"/>
    </w:rPr>
  </w:style>
  <w:style w:type="paragraph" w:styleId="Revision">
    <w:name w:val="Revision"/>
    <w:hidden/>
    <w:uiPriority w:val="99"/>
    <w:semiHidden/>
    <w:rsid w:val="00C9115C"/>
    <w:pPr>
      <w:spacing w:after="0" w:line="240" w:lineRule="auto"/>
    </w:pPr>
  </w:style>
  <w:style w:type="character" w:styleId="PlaceholderText">
    <w:name w:val="Placeholder Text"/>
    <w:basedOn w:val="DefaultParagraphFont"/>
    <w:uiPriority w:val="99"/>
    <w:semiHidden/>
    <w:rsid w:val="00DF5CA9"/>
    <w:rPr>
      <w:color w:val="808080"/>
    </w:rPr>
  </w:style>
  <w:style w:type="character" w:styleId="Hyperlink">
    <w:name w:val="Hyperlink"/>
    <w:basedOn w:val="DefaultParagraphFont"/>
    <w:uiPriority w:val="99"/>
    <w:unhideWhenUsed/>
    <w:rsid w:val="00015F40"/>
    <w:rPr>
      <w:color w:val="0563C1" w:themeColor="hyperlink"/>
      <w:u w:val="single"/>
    </w:rPr>
  </w:style>
  <w:style w:type="paragraph" w:styleId="Title">
    <w:name w:val="Title"/>
    <w:basedOn w:val="Normal"/>
    <w:link w:val="TitleChar"/>
    <w:qFormat/>
    <w:rsid w:val="00320C8F"/>
    <w:pPr>
      <w:spacing w:after="0" w:line="240" w:lineRule="auto"/>
      <w:jc w:val="center"/>
    </w:pPr>
    <w:rPr>
      <w:rFonts w:ascii="Arial" w:eastAsia="Times New Roman" w:hAnsi="Arial" w:cs="Arial"/>
      <w:b/>
      <w:bCs/>
      <w:sz w:val="36"/>
      <w:szCs w:val="36"/>
    </w:rPr>
  </w:style>
  <w:style w:type="character" w:customStyle="1" w:styleId="TitleChar">
    <w:name w:val="Title Char"/>
    <w:basedOn w:val="DefaultParagraphFont"/>
    <w:link w:val="Title"/>
    <w:rsid w:val="00320C8F"/>
    <w:rPr>
      <w:rFonts w:ascii="Arial" w:eastAsia="Times New Roman" w:hAnsi="Arial" w:cs="Arial"/>
      <w:b/>
      <w:bCs/>
      <w:sz w:val="36"/>
      <w:szCs w:val="36"/>
    </w:rPr>
  </w:style>
  <w:style w:type="paragraph" w:customStyle="1" w:styleId="Default">
    <w:name w:val="Default"/>
    <w:rsid w:val="00320C8F"/>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qFormat/>
    <w:rsid w:val="00A448A1"/>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226350">
      <w:bodyDiv w:val="1"/>
      <w:marLeft w:val="0"/>
      <w:marRight w:val="0"/>
      <w:marTop w:val="0"/>
      <w:marBottom w:val="0"/>
      <w:divBdr>
        <w:top w:val="none" w:sz="0" w:space="0" w:color="auto"/>
        <w:left w:val="none" w:sz="0" w:space="0" w:color="auto"/>
        <w:bottom w:val="none" w:sz="0" w:space="0" w:color="auto"/>
        <w:right w:val="none" w:sz="0" w:space="0" w:color="auto"/>
      </w:divBdr>
    </w:div>
    <w:div w:id="954558152">
      <w:bodyDiv w:val="1"/>
      <w:marLeft w:val="0"/>
      <w:marRight w:val="0"/>
      <w:marTop w:val="0"/>
      <w:marBottom w:val="0"/>
      <w:divBdr>
        <w:top w:val="none" w:sz="0" w:space="0" w:color="auto"/>
        <w:left w:val="none" w:sz="0" w:space="0" w:color="auto"/>
        <w:bottom w:val="none" w:sz="0" w:space="0" w:color="auto"/>
        <w:right w:val="none" w:sz="0" w:space="0" w:color="auto"/>
      </w:divBdr>
    </w:div>
    <w:div w:id="1476222327">
      <w:bodyDiv w:val="1"/>
      <w:marLeft w:val="0"/>
      <w:marRight w:val="0"/>
      <w:marTop w:val="0"/>
      <w:marBottom w:val="0"/>
      <w:divBdr>
        <w:top w:val="none" w:sz="0" w:space="0" w:color="auto"/>
        <w:left w:val="none" w:sz="0" w:space="0" w:color="auto"/>
        <w:bottom w:val="none" w:sz="0" w:space="0" w:color="auto"/>
        <w:right w:val="none" w:sz="0" w:space="0" w:color="auto"/>
      </w:divBdr>
    </w:div>
    <w:div w:id="161539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DE1D9E676364BAD909ACECA5C256B8D"/>
        <w:category>
          <w:name w:val="General"/>
          <w:gallery w:val="placeholder"/>
        </w:category>
        <w:types>
          <w:type w:val="bbPlcHdr"/>
        </w:types>
        <w:behaviors>
          <w:behavior w:val="content"/>
        </w:behaviors>
        <w:guid w:val="{4A10B8A1-B865-4F72-89CB-D76FC95AFAA1}"/>
      </w:docPartPr>
      <w:docPartBody>
        <w:p w:rsidR="007E432B" w:rsidRDefault="007E432B" w:rsidP="007E432B">
          <w:pPr>
            <w:pStyle w:val="FDE1D9E676364BAD909ACECA5C256B8D2"/>
          </w:pPr>
          <w:r w:rsidRPr="0005296D">
            <w:rPr>
              <w:rStyle w:val="PlaceholderText"/>
            </w:rPr>
            <w:t>Choose an item.</w:t>
          </w:r>
        </w:p>
      </w:docPartBody>
    </w:docPart>
    <w:docPart>
      <w:docPartPr>
        <w:name w:val="2B4074FAD33C49AA85F40A11355415D4"/>
        <w:category>
          <w:name w:val="General"/>
          <w:gallery w:val="placeholder"/>
        </w:category>
        <w:types>
          <w:type w:val="bbPlcHdr"/>
        </w:types>
        <w:behaviors>
          <w:behavior w:val="content"/>
        </w:behaviors>
        <w:guid w:val="{F98B2475-72BA-44B5-AD98-5F0E7B5C7F0F}"/>
      </w:docPartPr>
      <w:docPartBody>
        <w:p w:rsidR="000D18C5" w:rsidRDefault="002E7DCD" w:rsidP="002E7DCD">
          <w:pPr>
            <w:pStyle w:val="2B4074FAD33C49AA85F40A11355415D4"/>
          </w:pPr>
          <w:r w:rsidRPr="0005296D">
            <w:rPr>
              <w:rStyle w:val="PlaceholderText"/>
            </w:rPr>
            <w:t>Choose an item.</w:t>
          </w:r>
        </w:p>
      </w:docPartBody>
    </w:docPart>
    <w:docPart>
      <w:docPartPr>
        <w:name w:val="51060F6639664B5997103E483634C15D"/>
        <w:category>
          <w:name w:val="General"/>
          <w:gallery w:val="placeholder"/>
        </w:category>
        <w:types>
          <w:type w:val="bbPlcHdr"/>
        </w:types>
        <w:behaviors>
          <w:behavior w:val="content"/>
        </w:behaviors>
        <w:guid w:val="{4A6A193E-0F1E-4533-A6D5-C35D6FAE9449}"/>
      </w:docPartPr>
      <w:docPartBody>
        <w:p w:rsidR="00FF68C3" w:rsidRDefault="004C422B" w:rsidP="004C422B">
          <w:pPr>
            <w:pStyle w:val="51060F6639664B5997103E483634C15D4"/>
          </w:pPr>
          <w:r w:rsidRPr="0005296D">
            <w:rPr>
              <w:rStyle w:val="PlaceholderText"/>
            </w:rPr>
            <w:t>Choose an item.</w:t>
          </w:r>
        </w:p>
      </w:docPartBody>
    </w:docPart>
    <w:docPart>
      <w:docPartPr>
        <w:name w:val="45C88A10C8124983AAB5BB1CE30DB3F7"/>
        <w:category>
          <w:name w:val="General"/>
          <w:gallery w:val="placeholder"/>
        </w:category>
        <w:types>
          <w:type w:val="bbPlcHdr"/>
        </w:types>
        <w:behaviors>
          <w:behavior w:val="content"/>
        </w:behaviors>
        <w:guid w:val="{31A646FB-CA6E-4237-8C83-466D6CF4F4C2}"/>
      </w:docPartPr>
      <w:docPartBody>
        <w:p w:rsidR="00725A49" w:rsidRDefault="00EE7C11" w:rsidP="00EE7C11">
          <w:pPr>
            <w:pStyle w:val="45C88A10C8124983AAB5BB1CE30DB3F7"/>
          </w:pPr>
          <w:r w:rsidRPr="0005296D">
            <w:rPr>
              <w:rStyle w:val="PlaceholderText"/>
            </w:rPr>
            <w:t>Choose an item.</w:t>
          </w:r>
        </w:p>
      </w:docPartBody>
    </w:docPart>
    <w:docPart>
      <w:docPartPr>
        <w:name w:val="830487A113F24453B9DB5962BB21F617"/>
        <w:category>
          <w:name w:val="General"/>
          <w:gallery w:val="placeholder"/>
        </w:category>
        <w:types>
          <w:type w:val="bbPlcHdr"/>
        </w:types>
        <w:behaviors>
          <w:behavior w:val="content"/>
        </w:behaviors>
        <w:guid w:val="{863B5D45-2EC7-4072-9DF5-C7382E94A862}"/>
      </w:docPartPr>
      <w:docPartBody>
        <w:p w:rsidR="00BC0E6D" w:rsidRDefault="004C422B" w:rsidP="004C422B">
          <w:pPr>
            <w:pStyle w:val="830487A113F24453B9DB5962BB21F617"/>
          </w:pPr>
          <w:r w:rsidRPr="0005296D">
            <w:rPr>
              <w:rStyle w:val="PlaceholderText"/>
            </w:rPr>
            <w:t>Choose an item.</w:t>
          </w:r>
        </w:p>
      </w:docPartBody>
    </w:docPart>
    <w:docPart>
      <w:docPartPr>
        <w:name w:val="0C686A9879D4411D8F584E0DA7C9E8E6"/>
        <w:category>
          <w:name w:val="General"/>
          <w:gallery w:val="placeholder"/>
        </w:category>
        <w:types>
          <w:type w:val="bbPlcHdr"/>
        </w:types>
        <w:behaviors>
          <w:behavior w:val="content"/>
        </w:behaviors>
        <w:guid w:val="{71C7DEA3-0122-47CC-A7F8-38B039ED1840}"/>
      </w:docPartPr>
      <w:docPartBody>
        <w:p w:rsidR="00BC0E6D" w:rsidRDefault="004C422B" w:rsidP="004C422B">
          <w:pPr>
            <w:pStyle w:val="0C686A9879D4411D8F584E0DA7C9E8E6"/>
          </w:pPr>
          <w:r w:rsidRPr="0005296D">
            <w:rPr>
              <w:rStyle w:val="PlaceholderText"/>
            </w:rPr>
            <w:t>Choose an item.</w:t>
          </w:r>
        </w:p>
      </w:docPartBody>
    </w:docPart>
    <w:docPart>
      <w:docPartPr>
        <w:name w:val="47DF802DF9BA43A6B8EB20E9979A1C78"/>
        <w:category>
          <w:name w:val="General"/>
          <w:gallery w:val="placeholder"/>
        </w:category>
        <w:types>
          <w:type w:val="bbPlcHdr"/>
        </w:types>
        <w:behaviors>
          <w:behavior w:val="content"/>
        </w:behaviors>
        <w:guid w:val="{D8BE4A7B-EC0A-4C4A-BC95-FBA89F2ED0DD}"/>
      </w:docPartPr>
      <w:docPartBody>
        <w:p w:rsidR="00BC0E6D" w:rsidRDefault="004C422B" w:rsidP="004C422B">
          <w:pPr>
            <w:pStyle w:val="47DF802DF9BA43A6B8EB20E9979A1C78"/>
          </w:pPr>
          <w:r w:rsidRPr="0005296D">
            <w:rPr>
              <w:rStyle w:val="PlaceholderText"/>
            </w:rPr>
            <w:t>Choose an item.</w:t>
          </w:r>
        </w:p>
      </w:docPartBody>
    </w:docPart>
    <w:docPart>
      <w:docPartPr>
        <w:name w:val="671FE2A1016A4D23949A8B5356E5CD32"/>
        <w:category>
          <w:name w:val="General"/>
          <w:gallery w:val="placeholder"/>
        </w:category>
        <w:types>
          <w:type w:val="bbPlcHdr"/>
        </w:types>
        <w:behaviors>
          <w:behavior w:val="content"/>
        </w:behaviors>
        <w:guid w:val="{6C468272-092F-4039-B79A-897706F7C8B6}"/>
      </w:docPartPr>
      <w:docPartBody>
        <w:p w:rsidR="00BC0E6D" w:rsidRDefault="004C422B" w:rsidP="004C422B">
          <w:pPr>
            <w:pStyle w:val="671FE2A1016A4D23949A8B5356E5CD32"/>
          </w:pPr>
          <w:r w:rsidRPr="0005296D">
            <w:rPr>
              <w:rStyle w:val="PlaceholderText"/>
            </w:rPr>
            <w:t>Choose an item.</w:t>
          </w:r>
        </w:p>
      </w:docPartBody>
    </w:docPart>
    <w:docPart>
      <w:docPartPr>
        <w:name w:val="726E57756E5C42EDB5CEF8556ED8294C"/>
        <w:category>
          <w:name w:val="General"/>
          <w:gallery w:val="placeholder"/>
        </w:category>
        <w:types>
          <w:type w:val="bbPlcHdr"/>
        </w:types>
        <w:behaviors>
          <w:behavior w:val="content"/>
        </w:behaviors>
        <w:guid w:val="{D9899D84-A87D-4992-ADB5-DDC6896932D0}"/>
      </w:docPartPr>
      <w:docPartBody>
        <w:p w:rsidR="00CA13D9" w:rsidRDefault="00125EF4" w:rsidP="00125EF4">
          <w:pPr>
            <w:pStyle w:val="726E57756E5C42EDB5CEF8556ED8294C"/>
          </w:pPr>
          <w:r w:rsidRPr="0005296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32B"/>
    <w:rsid w:val="000A37B7"/>
    <w:rsid w:val="000B6B53"/>
    <w:rsid w:val="000D18C5"/>
    <w:rsid w:val="00125EF4"/>
    <w:rsid w:val="00140208"/>
    <w:rsid w:val="00164206"/>
    <w:rsid w:val="001770DC"/>
    <w:rsid w:val="0017768B"/>
    <w:rsid w:val="001A78BA"/>
    <w:rsid w:val="001F703D"/>
    <w:rsid w:val="0020644E"/>
    <w:rsid w:val="002A369C"/>
    <w:rsid w:val="002E7DCD"/>
    <w:rsid w:val="003164A2"/>
    <w:rsid w:val="00356CDD"/>
    <w:rsid w:val="003D7E2D"/>
    <w:rsid w:val="003F5059"/>
    <w:rsid w:val="00414237"/>
    <w:rsid w:val="0043282C"/>
    <w:rsid w:val="004710FA"/>
    <w:rsid w:val="004C422B"/>
    <w:rsid w:val="00507F7D"/>
    <w:rsid w:val="0051590B"/>
    <w:rsid w:val="00541CD8"/>
    <w:rsid w:val="005806E6"/>
    <w:rsid w:val="005A4AB0"/>
    <w:rsid w:val="005C5FFD"/>
    <w:rsid w:val="005C778C"/>
    <w:rsid w:val="005D2136"/>
    <w:rsid w:val="00640712"/>
    <w:rsid w:val="0064262B"/>
    <w:rsid w:val="006C2D42"/>
    <w:rsid w:val="006C4260"/>
    <w:rsid w:val="006D0A68"/>
    <w:rsid w:val="006E0D9A"/>
    <w:rsid w:val="006F0092"/>
    <w:rsid w:val="006F1CCA"/>
    <w:rsid w:val="00725A49"/>
    <w:rsid w:val="0076014E"/>
    <w:rsid w:val="00796140"/>
    <w:rsid w:val="007B419E"/>
    <w:rsid w:val="007E432B"/>
    <w:rsid w:val="00875383"/>
    <w:rsid w:val="00876A09"/>
    <w:rsid w:val="00876E1B"/>
    <w:rsid w:val="008B6694"/>
    <w:rsid w:val="009012B3"/>
    <w:rsid w:val="00940591"/>
    <w:rsid w:val="00960B48"/>
    <w:rsid w:val="009F6D21"/>
    <w:rsid w:val="00A04C36"/>
    <w:rsid w:val="00A8432D"/>
    <w:rsid w:val="00A91393"/>
    <w:rsid w:val="00A9432B"/>
    <w:rsid w:val="00B9518E"/>
    <w:rsid w:val="00B978E8"/>
    <w:rsid w:val="00BA1EE3"/>
    <w:rsid w:val="00BC0E6D"/>
    <w:rsid w:val="00BC3A42"/>
    <w:rsid w:val="00BC4BAD"/>
    <w:rsid w:val="00BD5C53"/>
    <w:rsid w:val="00BE60DC"/>
    <w:rsid w:val="00BF58D9"/>
    <w:rsid w:val="00C21F78"/>
    <w:rsid w:val="00C41B28"/>
    <w:rsid w:val="00C433BB"/>
    <w:rsid w:val="00CA13D9"/>
    <w:rsid w:val="00CB5417"/>
    <w:rsid w:val="00D12005"/>
    <w:rsid w:val="00D82DD3"/>
    <w:rsid w:val="00D837F2"/>
    <w:rsid w:val="00DA1DE3"/>
    <w:rsid w:val="00E20A48"/>
    <w:rsid w:val="00E84006"/>
    <w:rsid w:val="00E96877"/>
    <w:rsid w:val="00EA46D9"/>
    <w:rsid w:val="00EA759A"/>
    <w:rsid w:val="00EC6121"/>
    <w:rsid w:val="00EE1FAC"/>
    <w:rsid w:val="00EE7C11"/>
    <w:rsid w:val="00F223AC"/>
    <w:rsid w:val="00F52901"/>
    <w:rsid w:val="00FB5266"/>
    <w:rsid w:val="00FE25F2"/>
    <w:rsid w:val="00FF68C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5EF4"/>
    <w:rPr>
      <w:color w:val="808080"/>
    </w:rPr>
  </w:style>
  <w:style w:type="paragraph" w:customStyle="1" w:styleId="FDE1D9E676364BAD909ACECA5C256B8D">
    <w:name w:val="FDE1D9E676364BAD909ACECA5C256B8D"/>
    <w:rsid w:val="007E432B"/>
    <w:rPr>
      <w:rFonts w:eastAsiaTheme="minorHAnsi"/>
      <w:lang w:eastAsia="en-US"/>
    </w:rPr>
  </w:style>
  <w:style w:type="paragraph" w:customStyle="1" w:styleId="FDE1D9E676364BAD909ACECA5C256B8D1">
    <w:name w:val="FDE1D9E676364BAD909ACECA5C256B8D1"/>
    <w:rsid w:val="007E432B"/>
    <w:rPr>
      <w:rFonts w:eastAsiaTheme="minorHAnsi"/>
      <w:lang w:eastAsia="en-US"/>
    </w:rPr>
  </w:style>
  <w:style w:type="paragraph" w:customStyle="1" w:styleId="FDE1D9E676364BAD909ACECA5C256B8D2">
    <w:name w:val="FDE1D9E676364BAD909ACECA5C256B8D2"/>
    <w:rsid w:val="007E432B"/>
    <w:rPr>
      <w:rFonts w:eastAsiaTheme="minorHAnsi"/>
      <w:lang w:eastAsia="en-US"/>
    </w:rPr>
  </w:style>
  <w:style w:type="paragraph" w:customStyle="1" w:styleId="BF5CA087C4804B1C91835E3BDF7E08CB">
    <w:name w:val="BF5CA087C4804B1C91835E3BDF7E08CB"/>
    <w:rsid w:val="000B6B53"/>
    <w:rPr>
      <w:rFonts w:eastAsiaTheme="minorHAnsi"/>
      <w:lang w:eastAsia="en-US"/>
    </w:rPr>
  </w:style>
  <w:style w:type="paragraph" w:customStyle="1" w:styleId="F1DCB24F52294B6F891D9181D016C6B3">
    <w:name w:val="F1DCB24F52294B6F891D9181D016C6B3"/>
    <w:rsid w:val="000B6B53"/>
  </w:style>
  <w:style w:type="paragraph" w:customStyle="1" w:styleId="BF747DF2BF9A4678953E330687EA16F1">
    <w:name w:val="BF747DF2BF9A4678953E330687EA16F1"/>
    <w:rsid w:val="000B6B53"/>
  </w:style>
  <w:style w:type="paragraph" w:customStyle="1" w:styleId="44469099ACF64854A6B79F89C9DA7A57">
    <w:name w:val="44469099ACF64854A6B79F89C9DA7A57"/>
    <w:rsid w:val="000B6B53"/>
  </w:style>
  <w:style w:type="paragraph" w:customStyle="1" w:styleId="BDBE27574372489AAEB954EBC8CEF189">
    <w:name w:val="BDBE27574372489AAEB954EBC8CEF189"/>
    <w:rsid w:val="000B6B53"/>
  </w:style>
  <w:style w:type="paragraph" w:customStyle="1" w:styleId="194B75CC05C241AAAB1124FF19C13B14">
    <w:name w:val="194B75CC05C241AAAB1124FF19C13B14"/>
    <w:rsid w:val="000B6B53"/>
  </w:style>
  <w:style w:type="paragraph" w:customStyle="1" w:styleId="33F4CD7B9ACB4CA0B52C8615BBF4595B">
    <w:name w:val="33F4CD7B9ACB4CA0B52C8615BBF4595B"/>
    <w:rsid w:val="000B6B53"/>
  </w:style>
  <w:style w:type="paragraph" w:customStyle="1" w:styleId="4AF50CC2F13A43839BE29A0D17DA518C">
    <w:name w:val="4AF50CC2F13A43839BE29A0D17DA518C"/>
    <w:rsid w:val="000B6B53"/>
  </w:style>
  <w:style w:type="paragraph" w:customStyle="1" w:styleId="5BE03D93883246719F2C6DA96691E2F5">
    <w:name w:val="5BE03D93883246719F2C6DA96691E2F5"/>
    <w:rsid w:val="000B6B53"/>
  </w:style>
  <w:style w:type="paragraph" w:customStyle="1" w:styleId="68C1A36DFA934432A54BEEDB04A521E8">
    <w:name w:val="68C1A36DFA934432A54BEEDB04A521E8"/>
    <w:rsid w:val="000B6B53"/>
  </w:style>
  <w:style w:type="paragraph" w:customStyle="1" w:styleId="8236AFC6E5DA4357AA3D6AF84BE150A7">
    <w:name w:val="8236AFC6E5DA4357AA3D6AF84BE150A7"/>
    <w:rsid w:val="000B6B53"/>
  </w:style>
  <w:style w:type="paragraph" w:customStyle="1" w:styleId="40D2CBC1B41241959AC7AC6471A4655A">
    <w:name w:val="40D2CBC1B41241959AC7AC6471A4655A"/>
    <w:rsid w:val="000B6B53"/>
  </w:style>
  <w:style w:type="paragraph" w:customStyle="1" w:styleId="7FEFF05250334D0EBE43FA828F8FF5A9">
    <w:name w:val="7FEFF05250334D0EBE43FA828F8FF5A9"/>
    <w:rsid w:val="000B6B53"/>
  </w:style>
  <w:style w:type="paragraph" w:customStyle="1" w:styleId="5E91F473B0F645A4B828C2B3B26A5D95">
    <w:name w:val="5E91F473B0F645A4B828C2B3B26A5D95"/>
    <w:rsid w:val="000B6B53"/>
  </w:style>
  <w:style w:type="paragraph" w:customStyle="1" w:styleId="1DD2A7B9B8334C35BD1C35940C6358A7">
    <w:name w:val="1DD2A7B9B8334C35BD1C35940C6358A7"/>
    <w:rsid w:val="000B6B53"/>
  </w:style>
  <w:style w:type="paragraph" w:customStyle="1" w:styleId="06B94950DC7B476FB19F49A2DFDFADE9">
    <w:name w:val="06B94950DC7B476FB19F49A2DFDFADE9"/>
    <w:rsid w:val="002E7DCD"/>
  </w:style>
  <w:style w:type="paragraph" w:customStyle="1" w:styleId="46C4A3FF04BF4E04A633DBD4BB26A9AF">
    <w:name w:val="46C4A3FF04BF4E04A633DBD4BB26A9AF"/>
    <w:rsid w:val="002E7DCD"/>
  </w:style>
  <w:style w:type="paragraph" w:customStyle="1" w:styleId="964A7E3067BA401FA1B606302DA6D21D">
    <w:name w:val="964A7E3067BA401FA1B606302DA6D21D"/>
    <w:rsid w:val="002E7DCD"/>
  </w:style>
  <w:style w:type="paragraph" w:customStyle="1" w:styleId="2B4074FAD33C49AA85F40A11355415D4">
    <w:name w:val="2B4074FAD33C49AA85F40A11355415D4"/>
    <w:rsid w:val="002E7DCD"/>
  </w:style>
  <w:style w:type="paragraph" w:customStyle="1" w:styleId="89DBD6E1E5684D6187267816598F548E">
    <w:name w:val="89DBD6E1E5684D6187267816598F548E"/>
    <w:rsid w:val="00D82DD3"/>
  </w:style>
  <w:style w:type="paragraph" w:customStyle="1" w:styleId="DB6AF2C0FF794206A9782BE9E0E5E905">
    <w:name w:val="DB6AF2C0FF794206A9782BE9E0E5E905"/>
    <w:rsid w:val="00DA1DE3"/>
  </w:style>
  <w:style w:type="paragraph" w:customStyle="1" w:styleId="BCD367D278DB44BBB33B936989247B88">
    <w:name w:val="BCD367D278DB44BBB33B936989247B88"/>
    <w:rsid w:val="00DA1DE3"/>
  </w:style>
  <w:style w:type="paragraph" w:customStyle="1" w:styleId="4851C417D7AE4213A2047F782C813724">
    <w:name w:val="4851C417D7AE4213A2047F782C813724"/>
    <w:rsid w:val="00DA1DE3"/>
  </w:style>
  <w:style w:type="paragraph" w:customStyle="1" w:styleId="C042979F3753471A9A4C4B041CF108F0">
    <w:name w:val="C042979F3753471A9A4C4B041CF108F0"/>
    <w:rsid w:val="00DA1DE3"/>
  </w:style>
  <w:style w:type="paragraph" w:customStyle="1" w:styleId="6D338217815A4763A89BF8AC1407D79E">
    <w:name w:val="6D338217815A4763A89BF8AC1407D79E"/>
    <w:rsid w:val="00DA1DE3"/>
  </w:style>
  <w:style w:type="paragraph" w:customStyle="1" w:styleId="51060F6639664B5997103E483634C15D">
    <w:name w:val="51060F6639664B5997103E483634C15D"/>
    <w:rsid w:val="00DA1DE3"/>
  </w:style>
  <w:style w:type="paragraph" w:customStyle="1" w:styleId="8E2B8594D15C4035ACDB365BE8F50477">
    <w:name w:val="8E2B8594D15C4035ACDB365BE8F50477"/>
    <w:rsid w:val="00DA1DE3"/>
  </w:style>
  <w:style w:type="paragraph" w:customStyle="1" w:styleId="F401E1C3110648E88DE9E80CBBCFF7DA">
    <w:name w:val="F401E1C3110648E88DE9E80CBBCFF7DA"/>
    <w:rsid w:val="00DA1DE3"/>
  </w:style>
  <w:style w:type="paragraph" w:customStyle="1" w:styleId="2310BED706664A87BF1135FF84FB1D11">
    <w:name w:val="2310BED706664A87BF1135FF84FB1D11"/>
    <w:rsid w:val="00FF68C3"/>
  </w:style>
  <w:style w:type="paragraph" w:customStyle="1" w:styleId="CBCFBD54D6AB4307B3CE73D5C471BC86">
    <w:name w:val="CBCFBD54D6AB4307B3CE73D5C471BC86"/>
    <w:rsid w:val="0020644E"/>
  </w:style>
  <w:style w:type="paragraph" w:customStyle="1" w:styleId="CA717B9D77C148ED83DA2EE8E758DB7B">
    <w:name w:val="CA717B9D77C148ED83DA2EE8E758DB7B"/>
    <w:rsid w:val="0020644E"/>
  </w:style>
  <w:style w:type="paragraph" w:customStyle="1" w:styleId="A41EB3B89BD245C3B95EFB70197E4ADD">
    <w:name w:val="A41EB3B89BD245C3B95EFB70197E4ADD"/>
    <w:rsid w:val="009F6D21"/>
  </w:style>
  <w:style w:type="paragraph" w:customStyle="1" w:styleId="37C0E22539AC46C6A54346109915AB2A">
    <w:name w:val="37C0E22539AC46C6A54346109915AB2A"/>
    <w:rsid w:val="009F6D21"/>
  </w:style>
  <w:style w:type="paragraph" w:customStyle="1" w:styleId="C90FC979BD214DC181B095061636D16A">
    <w:name w:val="C90FC979BD214DC181B095061636D16A"/>
    <w:rsid w:val="00EE7C11"/>
  </w:style>
  <w:style w:type="paragraph" w:customStyle="1" w:styleId="F6355D60F4E1427BA591C546DC1DF6EF">
    <w:name w:val="F6355D60F4E1427BA591C546DC1DF6EF"/>
    <w:rsid w:val="00EE7C11"/>
  </w:style>
  <w:style w:type="paragraph" w:customStyle="1" w:styleId="072F19E29E8F4AC9A3CE86F28EE288BB">
    <w:name w:val="072F19E29E8F4AC9A3CE86F28EE288BB"/>
    <w:rsid w:val="00EE7C11"/>
  </w:style>
  <w:style w:type="paragraph" w:customStyle="1" w:styleId="3F6A59CA51CF4BECB6C8FEB4F7E8C17A">
    <w:name w:val="3F6A59CA51CF4BECB6C8FEB4F7E8C17A"/>
    <w:rsid w:val="00EE7C11"/>
  </w:style>
  <w:style w:type="paragraph" w:customStyle="1" w:styleId="AD5965BEDDFC4C9FB4A7CEC08FF9A576">
    <w:name w:val="AD5965BEDDFC4C9FB4A7CEC08FF9A576"/>
    <w:rsid w:val="00EE7C11"/>
  </w:style>
  <w:style w:type="paragraph" w:customStyle="1" w:styleId="ACABFDC5231B41CEA158351131E48283">
    <w:name w:val="ACABFDC5231B41CEA158351131E48283"/>
    <w:rsid w:val="00EE7C11"/>
  </w:style>
  <w:style w:type="paragraph" w:customStyle="1" w:styleId="E23DE4AC9F454125B7DFC924A1D96024">
    <w:name w:val="E23DE4AC9F454125B7DFC924A1D96024"/>
    <w:rsid w:val="00EE7C11"/>
  </w:style>
  <w:style w:type="paragraph" w:customStyle="1" w:styleId="C6EAAB0D8263454296575372CE0F98FD">
    <w:name w:val="C6EAAB0D8263454296575372CE0F98FD"/>
    <w:rsid w:val="00EE7C11"/>
  </w:style>
  <w:style w:type="paragraph" w:customStyle="1" w:styleId="1E103A45CA76477EAC1859BBC2313A6C">
    <w:name w:val="1E103A45CA76477EAC1859BBC2313A6C"/>
    <w:rsid w:val="00EE7C11"/>
  </w:style>
  <w:style w:type="paragraph" w:customStyle="1" w:styleId="8AA38ED1E6A7472DB3966B41FAD56982">
    <w:name w:val="8AA38ED1E6A7472DB3966B41FAD56982"/>
    <w:rsid w:val="00EE7C11"/>
  </w:style>
  <w:style w:type="paragraph" w:customStyle="1" w:styleId="CF6692E7F6434ED380CE6923E4602B66">
    <w:name w:val="CF6692E7F6434ED380CE6923E4602B66"/>
    <w:rsid w:val="00EE7C11"/>
  </w:style>
  <w:style w:type="paragraph" w:customStyle="1" w:styleId="64C9B454D7844AF3BA03008E88B1A54E">
    <w:name w:val="64C9B454D7844AF3BA03008E88B1A54E"/>
    <w:rsid w:val="00EE7C11"/>
  </w:style>
  <w:style w:type="paragraph" w:customStyle="1" w:styleId="A3729F445BEE44E1A139D8D9BFA6835E">
    <w:name w:val="A3729F445BEE44E1A139D8D9BFA6835E"/>
    <w:rsid w:val="00EE7C11"/>
  </w:style>
  <w:style w:type="paragraph" w:customStyle="1" w:styleId="3D3F05D8F0FB48C4A26298D4271E031B">
    <w:name w:val="3D3F05D8F0FB48C4A26298D4271E031B"/>
    <w:rsid w:val="00EE7C11"/>
  </w:style>
  <w:style w:type="paragraph" w:customStyle="1" w:styleId="D78ED56BFFFE420B8D5147B8F6D2A2EC">
    <w:name w:val="D78ED56BFFFE420B8D5147B8F6D2A2EC"/>
    <w:rsid w:val="00EE7C11"/>
  </w:style>
  <w:style w:type="paragraph" w:customStyle="1" w:styleId="E3666ACE10E044C490F4D062312A0B3D">
    <w:name w:val="E3666ACE10E044C490F4D062312A0B3D"/>
    <w:rsid w:val="00EE7C11"/>
  </w:style>
  <w:style w:type="paragraph" w:customStyle="1" w:styleId="053CB259784A4058A374C533B8F58609">
    <w:name w:val="053CB259784A4058A374C533B8F58609"/>
    <w:rsid w:val="00EE7C11"/>
  </w:style>
  <w:style w:type="paragraph" w:customStyle="1" w:styleId="45C88A10C8124983AAB5BB1CE30DB3F7">
    <w:name w:val="45C88A10C8124983AAB5BB1CE30DB3F7"/>
    <w:rsid w:val="00EE7C11"/>
  </w:style>
  <w:style w:type="paragraph" w:customStyle="1" w:styleId="BCD367D278DB44BBB33B936989247B881">
    <w:name w:val="BCD367D278DB44BBB33B936989247B881"/>
    <w:rsid w:val="004C422B"/>
    <w:rPr>
      <w:rFonts w:eastAsiaTheme="minorHAnsi"/>
      <w:lang w:eastAsia="en-US"/>
    </w:rPr>
  </w:style>
  <w:style w:type="paragraph" w:customStyle="1" w:styleId="4851C417D7AE4213A2047F782C8137241">
    <w:name w:val="4851C417D7AE4213A2047F782C8137241"/>
    <w:rsid w:val="004C422B"/>
    <w:rPr>
      <w:rFonts w:eastAsiaTheme="minorHAnsi"/>
      <w:lang w:eastAsia="en-US"/>
    </w:rPr>
  </w:style>
  <w:style w:type="paragraph" w:customStyle="1" w:styleId="C042979F3753471A9A4C4B041CF108F01">
    <w:name w:val="C042979F3753471A9A4C4B041CF108F01"/>
    <w:rsid w:val="004C422B"/>
    <w:rPr>
      <w:rFonts w:eastAsiaTheme="minorHAnsi"/>
      <w:lang w:eastAsia="en-US"/>
    </w:rPr>
  </w:style>
  <w:style w:type="paragraph" w:customStyle="1" w:styleId="6D338217815A4763A89BF8AC1407D79E1">
    <w:name w:val="6D338217815A4763A89BF8AC1407D79E1"/>
    <w:rsid w:val="004C422B"/>
    <w:rPr>
      <w:rFonts w:eastAsiaTheme="minorHAnsi"/>
      <w:lang w:eastAsia="en-US"/>
    </w:rPr>
  </w:style>
  <w:style w:type="paragraph" w:customStyle="1" w:styleId="51060F6639664B5997103E483634C15D1">
    <w:name w:val="51060F6639664B5997103E483634C15D1"/>
    <w:rsid w:val="004C422B"/>
    <w:rPr>
      <w:rFonts w:eastAsiaTheme="minorHAnsi"/>
      <w:lang w:eastAsia="en-US"/>
    </w:rPr>
  </w:style>
  <w:style w:type="paragraph" w:customStyle="1" w:styleId="8E2B8594D15C4035ACDB365BE8F504771">
    <w:name w:val="8E2B8594D15C4035ACDB365BE8F504771"/>
    <w:rsid w:val="004C422B"/>
    <w:rPr>
      <w:rFonts w:eastAsiaTheme="minorHAnsi"/>
      <w:lang w:eastAsia="en-US"/>
    </w:rPr>
  </w:style>
  <w:style w:type="paragraph" w:customStyle="1" w:styleId="F401E1C3110648E88DE9E80CBBCFF7DA1">
    <w:name w:val="F401E1C3110648E88DE9E80CBBCFF7DA1"/>
    <w:rsid w:val="004C422B"/>
    <w:rPr>
      <w:rFonts w:eastAsiaTheme="minorHAnsi"/>
      <w:lang w:eastAsia="en-US"/>
    </w:rPr>
  </w:style>
  <w:style w:type="paragraph" w:customStyle="1" w:styleId="4393E562E78D4DC09C2FE18F3DD7086B">
    <w:name w:val="4393E562E78D4DC09C2FE18F3DD7086B"/>
    <w:rsid w:val="004C422B"/>
  </w:style>
  <w:style w:type="paragraph" w:customStyle="1" w:styleId="4393E562E78D4DC09C2FE18F3DD7086B1">
    <w:name w:val="4393E562E78D4DC09C2FE18F3DD7086B1"/>
    <w:rsid w:val="004C422B"/>
    <w:rPr>
      <w:rFonts w:eastAsiaTheme="minorHAnsi"/>
      <w:lang w:eastAsia="en-US"/>
    </w:rPr>
  </w:style>
  <w:style w:type="paragraph" w:customStyle="1" w:styleId="4851C417D7AE4213A2047F782C8137242">
    <w:name w:val="4851C417D7AE4213A2047F782C8137242"/>
    <w:rsid w:val="004C422B"/>
    <w:rPr>
      <w:rFonts w:eastAsiaTheme="minorHAnsi"/>
      <w:lang w:eastAsia="en-US"/>
    </w:rPr>
  </w:style>
  <w:style w:type="paragraph" w:customStyle="1" w:styleId="C042979F3753471A9A4C4B041CF108F02">
    <w:name w:val="C042979F3753471A9A4C4B041CF108F02"/>
    <w:rsid w:val="004C422B"/>
    <w:rPr>
      <w:rFonts w:eastAsiaTheme="minorHAnsi"/>
      <w:lang w:eastAsia="en-US"/>
    </w:rPr>
  </w:style>
  <w:style w:type="paragraph" w:customStyle="1" w:styleId="6D338217815A4763A89BF8AC1407D79E2">
    <w:name w:val="6D338217815A4763A89BF8AC1407D79E2"/>
    <w:rsid w:val="004C422B"/>
    <w:rPr>
      <w:rFonts w:eastAsiaTheme="minorHAnsi"/>
      <w:lang w:eastAsia="en-US"/>
    </w:rPr>
  </w:style>
  <w:style w:type="paragraph" w:customStyle="1" w:styleId="51060F6639664B5997103E483634C15D2">
    <w:name w:val="51060F6639664B5997103E483634C15D2"/>
    <w:rsid w:val="004C422B"/>
    <w:rPr>
      <w:rFonts w:eastAsiaTheme="minorHAnsi"/>
      <w:lang w:eastAsia="en-US"/>
    </w:rPr>
  </w:style>
  <w:style w:type="paragraph" w:customStyle="1" w:styleId="8E2B8594D15C4035ACDB365BE8F504772">
    <w:name w:val="8E2B8594D15C4035ACDB365BE8F504772"/>
    <w:rsid w:val="004C422B"/>
    <w:rPr>
      <w:rFonts w:eastAsiaTheme="minorHAnsi"/>
      <w:lang w:eastAsia="en-US"/>
    </w:rPr>
  </w:style>
  <w:style w:type="paragraph" w:customStyle="1" w:styleId="F401E1C3110648E88DE9E80CBBCFF7DA2">
    <w:name w:val="F401E1C3110648E88DE9E80CBBCFF7DA2"/>
    <w:rsid w:val="004C422B"/>
    <w:rPr>
      <w:rFonts w:eastAsiaTheme="minorHAnsi"/>
      <w:lang w:eastAsia="en-US"/>
    </w:rPr>
  </w:style>
  <w:style w:type="paragraph" w:customStyle="1" w:styleId="4393E562E78D4DC09C2FE18F3DD7086B2">
    <w:name w:val="4393E562E78D4DC09C2FE18F3DD7086B2"/>
    <w:rsid w:val="004C422B"/>
    <w:rPr>
      <w:rFonts w:eastAsiaTheme="minorHAnsi"/>
      <w:lang w:eastAsia="en-US"/>
    </w:rPr>
  </w:style>
  <w:style w:type="paragraph" w:customStyle="1" w:styleId="4851C417D7AE4213A2047F782C8137243">
    <w:name w:val="4851C417D7AE4213A2047F782C8137243"/>
    <w:rsid w:val="004C422B"/>
    <w:rPr>
      <w:rFonts w:eastAsiaTheme="minorHAnsi"/>
      <w:lang w:eastAsia="en-US"/>
    </w:rPr>
  </w:style>
  <w:style w:type="paragraph" w:customStyle="1" w:styleId="C042979F3753471A9A4C4B041CF108F03">
    <w:name w:val="C042979F3753471A9A4C4B041CF108F03"/>
    <w:rsid w:val="004C422B"/>
    <w:rPr>
      <w:rFonts w:eastAsiaTheme="minorHAnsi"/>
      <w:lang w:eastAsia="en-US"/>
    </w:rPr>
  </w:style>
  <w:style w:type="paragraph" w:customStyle="1" w:styleId="6D338217815A4763A89BF8AC1407D79E3">
    <w:name w:val="6D338217815A4763A89BF8AC1407D79E3"/>
    <w:rsid w:val="004C422B"/>
    <w:rPr>
      <w:rFonts w:eastAsiaTheme="minorHAnsi"/>
      <w:lang w:eastAsia="en-US"/>
    </w:rPr>
  </w:style>
  <w:style w:type="paragraph" w:customStyle="1" w:styleId="51060F6639664B5997103E483634C15D3">
    <w:name w:val="51060F6639664B5997103E483634C15D3"/>
    <w:rsid w:val="004C422B"/>
    <w:rPr>
      <w:rFonts w:eastAsiaTheme="minorHAnsi"/>
      <w:lang w:eastAsia="en-US"/>
    </w:rPr>
  </w:style>
  <w:style w:type="paragraph" w:customStyle="1" w:styleId="8E2B8594D15C4035ACDB365BE8F504773">
    <w:name w:val="8E2B8594D15C4035ACDB365BE8F504773"/>
    <w:rsid w:val="004C422B"/>
    <w:rPr>
      <w:rFonts w:eastAsiaTheme="minorHAnsi"/>
      <w:lang w:eastAsia="en-US"/>
    </w:rPr>
  </w:style>
  <w:style w:type="paragraph" w:customStyle="1" w:styleId="F401E1C3110648E88DE9E80CBBCFF7DA3">
    <w:name w:val="F401E1C3110648E88DE9E80CBBCFF7DA3"/>
    <w:rsid w:val="004C422B"/>
    <w:rPr>
      <w:rFonts w:eastAsiaTheme="minorHAnsi"/>
      <w:lang w:eastAsia="en-US"/>
    </w:rPr>
  </w:style>
  <w:style w:type="paragraph" w:customStyle="1" w:styleId="4393E562E78D4DC09C2FE18F3DD7086B3">
    <w:name w:val="4393E562E78D4DC09C2FE18F3DD7086B3"/>
    <w:rsid w:val="004C422B"/>
    <w:rPr>
      <w:rFonts w:eastAsiaTheme="minorHAnsi"/>
      <w:lang w:eastAsia="en-US"/>
    </w:rPr>
  </w:style>
  <w:style w:type="paragraph" w:customStyle="1" w:styleId="4851C417D7AE4213A2047F782C8137244">
    <w:name w:val="4851C417D7AE4213A2047F782C8137244"/>
    <w:rsid w:val="004C422B"/>
    <w:rPr>
      <w:rFonts w:eastAsiaTheme="minorHAnsi"/>
      <w:lang w:eastAsia="en-US"/>
    </w:rPr>
  </w:style>
  <w:style w:type="paragraph" w:customStyle="1" w:styleId="C042979F3753471A9A4C4B041CF108F04">
    <w:name w:val="C042979F3753471A9A4C4B041CF108F04"/>
    <w:rsid w:val="004C422B"/>
    <w:rPr>
      <w:rFonts w:eastAsiaTheme="minorHAnsi"/>
      <w:lang w:eastAsia="en-US"/>
    </w:rPr>
  </w:style>
  <w:style w:type="paragraph" w:customStyle="1" w:styleId="6D338217815A4763A89BF8AC1407D79E4">
    <w:name w:val="6D338217815A4763A89BF8AC1407D79E4"/>
    <w:rsid w:val="004C422B"/>
    <w:rPr>
      <w:rFonts w:eastAsiaTheme="minorHAnsi"/>
      <w:lang w:eastAsia="en-US"/>
    </w:rPr>
  </w:style>
  <w:style w:type="paragraph" w:customStyle="1" w:styleId="51060F6639664B5997103E483634C15D4">
    <w:name w:val="51060F6639664B5997103E483634C15D4"/>
    <w:rsid w:val="004C422B"/>
    <w:rPr>
      <w:rFonts w:eastAsiaTheme="minorHAnsi"/>
      <w:lang w:eastAsia="en-US"/>
    </w:rPr>
  </w:style>
  <w:style w:type="paragraph" w:customStyle="1" w:styleId="8E2B8594D15C4035ACDB365BE8F504774">
    <w:name w:val="8E2B8594D15C4035ACDB365BE8F504774"/>
    <w:rsid w:val="004C422B"/>
    <w:rPr>
      <w:rFonts w:eastAsiaTheme="minorHAnsi"/>
      <w:lang w:eastAsia="en-US"/>
    </w:rPr>
  </w:style>
  <w:style w:type="paragraph" w:customStyle="1" w:styleId="F401E1C3110648E88DE9E80CBBCFF7DA4">
    <w:name w:val="F401E1C3110648E88DE9E80CBBCFF7DA4"/>
    <w:rsid w:val="004C422B"/>
    <w:rPr>
      <w:rFonts w:eastAsiaTheme="minorHAnsi"/>
      <w:lang w:eastAsia="en-US"/>
    </w:rPr>
  </w:style>
  <w:style w:type="paragraph" w:customStyle="1" w:styleId="830487A113F24453B9DB5962BB21F617">
    <w:name w:val="830487A113F24453B9DB5962BB21F617"/>
    <w:rsid w:val="004C422B"/>
  </w:style>
  <w:style w:type="paragraph" w:customStyle="1" w:styleId="0C686A9879D4411D8F584E0DA7C9E8E6">
    <w:name w:val="0C686A9879D4411D8F584E0DA7C9E8E6"/>
    <w:rsid w:val="004C422B"/>
  </w:style>
  <w:style w:type="paragraph" w:customStyle="1" w:styleId="8F914B1CF9354ADA9D4A32401C2ADD91">
    <w:name w:val="8F914B1CF9354ADA9D4A32401C2ADD91"/>
    <w:rsid w:val="004C422B"/>
  </w:style>
  <w:style w:type="paragraph" w:customStyle="1" w:styleId="59445F06EEB146AE812A668D54A246AB">
    <w:name w:val="59445F06EEB146AE812A668D54A246AB"/>
    <w:rsid w:val="004C422B"/>
  </w:style>
  <w:style w:type="paragraph" w:customStyle="1" w:styleId="AD30EFCE23A4402EA72AB6FB955294F3">
    <w:name w:val="AD30EFCE23A4402EA72AB6FB955294F3"/>
    <w:rsid w:val="004C422B"/>
  </w:style>
  <w:style w:type="paragraph" w:customStyle="1" w:styleId="47DF802DF9BA43A6B8EB20E9979A1C78">
    <w:name w:val="47DF802DF9BA43A6B8EB20E9979A1C78"/>
    <w:rsid w:val="004C422B"/>
  </w:style>
  <w:style w:type="paragraph" w:customStyle="1" w:styleId="671FE2A1016A4D23949A8B5356E5CD32">
    <w:name w:val="671FE2A1016A4D23949A8B5356E5CD32"/>
    <w:rsid w:val="004C422B"/>
  </w:style>
  <w:style w:type="paragraph" w:customStyle="1" w:styleId="726E57756E5C42EDB5CEF8556ED8294C">
    <w:name w:val="726E57756E5C42EDB5CEF8556ED8294C"/>
    <w:rsid w:val="00125E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C8BFAA18777F946956591ADD2475A9D" ma:contentTypeVersion="12" ma:contentTypeDescription="Create a new document." ma:contentTypeScope="" ma:versionID="7fd4d9125eba8fb2f038b6940423d066">
  <xsd:schema xmlns:xsd="http://www.w3.org/2001/XMLSchema" xmlns:xs="http://www.w3.org/2001/XMLSchema" xmlns:p="http://schemas.microsoft.com/office/2006/metadata/properties" xmlns:ns2="ecffb501-99a5-49ad-89ef-63fe6658945a" xmlns:ns3="2727191f-c011-412d-a217-b60645eec17c" targetNamespace="http://schemas.microsoft.com/office/2006/metadata/properties" ma:root="true" ma:fieldsID="4d45890393269a2ec23c63e2b10ddd79" ns2:_="" ns3:_="">
    <xsd:import namespace="ecffb501-99a5-49ad-89ef-63fe6658945a"/>
    <xsd:import namespace="2727191f-c011-412d-a217-b60645eec17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ffb501-99a5-49ad-89ef-63fe665894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27191f-c011-412d-a217-b60645eec17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7BB55B-6661-489D-9B71-62811376EF57}">
  <ds:schemaRefs>
    <ds:schemaRef ds:uri="http://schemas.openxmlformats.org/officeDocument/2006/bibliography"/>
  </ds:schemaRefs>
</ds:datastoreItem>
</file>

<file path=customXml/itemProps2.xml><?xml version="1.0" encoding="utf-8"?>
<ds:datastoreItem xmlns:ds="http://schemas.openxmlformats.org/officeDocument/2006/customXml" ds:itemID="{CF7DED3A-7F33-4FB4-BCE5-94E61AC5C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ffb501-99a5-49ad-89ef-63fe6658945a"/>
    <ds:schemaRef ds:uri="2727191f-c011-412d-a217-b60645eec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67B008-0D7B-4E1E-B06B-59D7BC4448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4A7707-FCCD-46FD-9EBA-03283636C5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2142</Words>
  <Characters>12214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P2NOB Associate Shelter Officer - 003825 - Apr 2020</vt:lpstr>
    </vt:vector>
  </TitlesOfParts>
  <Company>UNHCR</Company>
  <LinksUpToDate>false</LinksUpToDate>
  <CharactersWithSpaces>14328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P2NOB Associate Shelter Officer - 003825 - Apr 2020</dc:title>
  <dc:subject/>
  <dc:creator>hqjeu@unhcr.org</dc:creator>
  <cp:keywords/>
  <dc:description/>
  <cp:lastModifiedBy>Aniko Duka-Zolyomi</cp:lastModifiedBy>
  <cp:revision>19</cp:revision>
  <cp:lastPrinted>2019-10-04T08:32:00Z</cp:lastPrinted>
  <dcterms:created xsi:type="dcterms:W3CDTF">2020-04-02T06:01:00Z</dcterms:created>
  <dcterms:modified xsi:type="dcterms:W3CDTF">2021-06-22T14:08:00Z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0x0101002C8BFAA18777F946956591ADD2475A9D</vt:lpwstr>
  </property>
</Properties>
</file>