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D7" w:rsidRDefault="00437DD7" w:rsidP="00437DD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英语</w:t>
      </w:r>
      <w:r>
        <w:rPr>
          <w:sz w:val="30"/>
          <w:szCs w:val="30"/>
        </w:rPr>
        <w:t>免修</w:t>
      </w:r>
      <w:r w:rsidR="009673D5">
        <w:rPr>
          <w:sz w:val="30"/>
          <w:szCs w:val="30"/>
        </w:rPr>
        <w:t>申请</w:t>
      </w:r>
      <w:r w:rsidRPr="006A7D26">
        <w:rPr>
          <w:sz w:val="30"/>
          <w:szCs w:val="30"/>
        </w:rPr>
        <w:t>的操作步骤：</w:t>
      </w:r>
      <w:bookmarkStart w:id="0" w:name="_GoBack"/>
      <w:bookmarkEnd w:id="0"/>
    </w:p>
    <w:p w:rsidR="00437DD7" w:rsidRDefault="00437DD7" w:rsidP="00437DD7">
      <w:r w:rsidRPr="00E75C85">
        <w:rPr>
          <w:rFonts w:asciiTheme="minorEastAsia" w:hAnsiTheme="minorEastAsia" w:cs="宋体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6B4F03" wp14:editId="4FC2F523">
            <wp:simplePos x="0" y="0"/>
            <wp:positionH relativeFrom="margin">
              <wp:align>left</wp:align>
            </wp:positionH>
            <wp:positionV relativeFrom="paragraph">
              <wp:posOffset>452755</wp:posOffset>
            </wp:positionV>
            <wp:extent cx="5153025" cy="2486025"/>
            <wp:effectExtent l="0" t="0" r="9525" b="9525"/>
            <wp:wrapSquare wrapText="bothSides"/>
            <wp:docPr id="4" name="图片 4" descr="C:\Users\杨润宇\AppData\Roaming\Tencent\Users\1308121919\QQ\WinTemp\RichOle\SBIVNN2~WP_`7(KH$]F6_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杨润宇\AppData\Roaming\Tencent\Users\1308121919\QQ\WinTemp\RichOle\SBIVNN2~WP_`7(KH$]F6_R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30"/>
          <w:szCs w:val="30"/>
        </w:rPr>
        <w:t>第一步</w:t>
      </w:r>
      <w:r>
        <w:rPr>
          <w:sz w:val="30"/>
          <w:szCs w:val="30"/>
        </w:rPr>
        <w:t>：</w:t>
      </w:r>
      <w:r w:rsidRPr="00E75C85">
        <w:rPr>
          <w:rFonts w:asciiTheme="minorEastAsia" w:hAnsiTheme="minorEastAsia"/>
          <w:sz w:val="28"/>
          <w:szCs w:val="28"/>
        </w:rPr>
        <w:t>进入学校主页点击</w:t>
      </w:r>
      <w:r w:rsidRPr="00E75C85">
        <w:rPr>
          <w:rFonts w:asciiTheme="minorEastAsia" w:hAnsiTheme="minorEastAsia" w:hint="eastAsia"/>
          <w:sz w:val="28"/>
          <w:szCs w:val="28"/>
        </w:rPr>
        <w:t>“</w:t>
      </w:r>
      <w:r w:rsidRPr="00E75C85">
        <w:rPr>
          <w:rFonts w:asciiTheme="minorEastAsia" w:hAnsiTheme="minorEastAsia"/>
          <w:sz w:val="28"/>
          <w:szCs w:val="28"/>
        </w:rPr>
        <w:t>教务在线</w:t>
      </w:r>
      <w:r w:rsidRPr="00E75C85">
        <w:rPr>
          <w:rFonts w:asciiTheme="minorEastAsia" w:hAnsiTheme="minorEastAsia" w:hint="eastAsia"/>
          <w:sz w:val="28"/>
          <w:szCs w:val="28"/>
        </w:rPr>
        <w:t>”，登录教务系统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437DD7" w:rsidRPr="00437DD7" w:rsidRDefault="00437DD7" w:rsidP="00437DD7"/>
    <w:p w:rsidR="00437DD7" w:rsidRDefault="00437DD7" w:rsidP="00437DD7">
      <w:pPr>
        <w:rPr>
          <w:rFonts w:asciiTheme="minorEastAsia" w:hAnsiTheme="minorEastAsia"/>
          <w:sz w:val="28"/>
          <w:szCs w:val="28"/>
        </w:rPr>
      </w:pPr>
      <w:r w:rsidRPr="00437DD7">
        <w:rPr>
          <w:rFonts w:asciiTheme="minorEastAsia" w:hAnsiTheme="minorEastAsia" w:hint="eastAsia"/>
          <w:sz w:val="28"/>
          <w:szCs w:val="28"/>
        </w:rPr>
        <w:t>第二步</w:t>
      </w:r>
      <w:r w:rsidRPr="00437DD7"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点击</w:t>
      </w:r>
      <w:r>
        <w:rPr>
          <w:rFonts w:asciiTheme="minorEastAsia" w:hAnsiTheme="minorEastAsia"/>
          <w:sz w:val="28"/>
          <w:szCs w:val="28"/>
        </w:rPr>
        <w:t>—选课</w:t>
      </w:r>
      <w:proofErr w:type="gramStart"/>
      <w:r>
        <w:rPr>
          <w:rFonts w:asciiTheme="minorEastAsia" w:hAnsiTheme="minorEastAsia"/>
          <w:sz w:val="28"/>
          <w:szCs w:val="28"/>
        </w:rPr>
        <w:t>—</w:t>
      </w:r>
      <w:r>
        <w:rPr>
          <w:rFonts w:asciiTheme="minorEastAsia" w:hAnsiTheme="minorEastAsia" w:hint="eastAsia"/>
          <w:sz w:val="28"/>
          <w:szCs w:val="28"/>
        </w:rPr>
        <w:t>学生</w:t>
      </w:r>
      <w:proofErr w:type="gramEnd"/>
      <w:r>
        <w:rPr>
          <w:rFonts w:asciiTheme="minorEastAsia" w:hAnsiTheme="minorEastAsia"/>
          <w:sz w:val="28"/>
          <w:szCs w:val="28"/>
        </w:rPr>
        <w:t>选课（</w:t>
      </w:r>
      <w:r>
        <w:rPr>
          <w:rFonts w:asciiTheme="minorEastAsia" w:hAnsiTheme="minorEastAsia" w:hint="eastAsia"/>
          <w:sz w:val="28"/>
          <w:szCs w:val="28"/>
        </w:rPr>
        <w:t>跨学期</w:t>
      </w:r>
      <w:r>
        <w:rPr>
          <w:rFonts w:asciiTheme="minorEastAsia" w:hAnsiTheme="minorEastAsia"/>
          <w:sz w:val="28"/>
          <w:szCs w:val="28"/>
        </w:rPr>
        <w:t>）</w:t>
      </w:r>
    </w:p>
    <w:p w:rsidR="00437DD7" w:rsidRPr="00437DD7" w:rsidRDefault="00437DD7" w:rsidP="00437DD7">
      <w:pPr>
        <w:rPr>
          <w:rFonts w:asciiTheme="minorEastAsia" w:hAnsiTheme="minorEastAsia"/>
          <w:sz w:val="28"/>
          <w:szCs w:val="28"/>
        </w:rPr>
      </w:pPr>
      <w:r w:rsidRPr="00437DD7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1314450</wp:posOffset>
            </wp:positionH>
            <wp:positionV relativeFrom="paragraph">
              <wp:posOffset>13970</wp:posOffset>
            </wp:positionV>
            <wp:extent cx="3190875" cy="4619625"/>
            <wp:effectExtent l="0" t="0" r="9525" b="9525"/>
            <wp:wrapSquare wrapText="bothSides"/>
            <wp:docPr id="1" name="图片 1" descr="C:\Users\杨润宇\Desktop\~TFZMQ6VGE%O%YYN3EY)J{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杨润宇\Desktop\~TFZMQ6VGE%O%YYN3EY)J{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37DD7" w:rsidRPr="00437DD7" w:rsidRDefault="00437DD7" w:rsidP="00437DD7"/>
    <w:p w:rsidR="00437DD7" w:rsidRPr="00437DD7" w:rsidRDefault="00437DD7" w:rsidP="00437DD7"/>
    <w:p w:rsidR="00437DD7" w:rsidRPr="00437DD7" w:rsidRDefault="00437DD7" w:rsidP="00437DD7"/>
    <w:p w:rsidR="00437DD7" w:rsidRPr="00437DD7" w:rsidRDefault="00437DD7" w:rsidP="00437DD7"/>
    <w:p w:rsidR="00437DD7" w:rsidRPr="00437DD7" w:rsidRDefault="00437DD7" w:rsidP="00437DD7"/>
    <w:p w:rsidR="00437DD7" w:rsidRPr="00437DD7" w:rsidRDefault="00437DD7" w:rsidP="00437DD7"/>
    <w:p w:rsidR="00437DD7" w:rsidRPr="00437DD7" w:rsidRDefault="00437DD7" w:rsidP="00437DD7"/>
    <w:p w:rsidR="00437DD7" w:rsidRPr="00437DD7" w:rsidRDefault="00437DD7" w:rsidP="00437DD7"/>
    <w:p w:rsidR="00437DD7" w:rsidRPr="00437DD7" w:rsidRDefault="00437DD7" w:rsidP="00437DD7"/>
    <w:p w:rsidR="00437DD7" w:rsidRPr="00437DD7" w:rsidRDefault="00437DD7" w:rsidP="00437DD7"/>
    <w:p w:rsidR="00437DD7" w:rsidRPr="00437DD7" w:rsidRDefault="00437DD7" w:rsidP="00437DD7"/>
    <w:p w:rsidR="002D55EA" w:rsidRDefault="002D55EA" w:rsidP="00437DD7"/>
    <w:p w:rsidR="00437DD7" w:rsidRDefault="00437DD7" w:rsidP="00437DD7"/>
    <w:p w:rsidR="00437DD7" w:rsidRDefault="00437DD7" w:rsidP="00437DD7"/>
    <w:p w:rsidR="00437DD7" w:rsidRDefault="00437DD7" w:rsidP="00437DD7"/>
    <w:p w:rsidR="00437DD7" w:rsidRDefault="00437DD7" w:rsidP="00437DD7"/>
    <w:p w:rsidR="00437DD7" w:rsidRDefault="00437DD7" w:rsidP="00437DD7"/>
    <w:p w:rsidR="00437DD7" w:rsidRDefault="00437DD7" w:rsidP="00437DD7"/>
    <w:p w:rsidR="00437DD7" w:rsidRDefault="00437DD7" w:rsidP="00437DD7"/>
    <w:p w:rsidR="00437DD7" w:rsidRDefault="00437DD7" w:rsidP="00437DD7"/>
    <w:p w:rsidR="00437DD7" w:rsidRDefault="00437DD7" w:rsidP="00437DD7"/>
    <w:p w:rsidR="00437DD7" w:rsidRDefault="00437DD7" w:rsidP="00437DD7"/>
    <w:p w:rsidR="00437DD7" w:rsidRDefault="00437DD7" w:rsidP="00437DD7">
      <w:pPr>
        <w:rPr>
          <w:rFonts w:asciiTheme="minorEastAsia" w:hAnsiTheme="minorEastAsia"/>
          <w:sz w:val="28"/>
          <w:szCs w:val="28"/>
        </w:rPr>
      </w:pPr>
      <w:r w:rsidRPr="00437DD7">
        <w:rPr>
          <w:rFonts w:asciiTheme="minorEastAsia" w:hAnsiTheme="minorEastAsia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447675</wp:posOffset>
            </wp:positionV>
            <wp:extent cx="5273040" cy="2305050"/>
            <wp:effectExtent l="0" t="0" r="3810" b="0"/>
            <wp:wrapSquare wrapText="bothSides"/>
            <wp:docPr id="2" name="图片 2" descr="C:\Users\杨润宇\Desktop\9X[(%NM]LO$0WGUJDX28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杨润宇\Desktop\9X[(%NM]LO$0WGUJDX2848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37DD7">
        <w:rPr>
          <w:rFonts w:asciiTheme="minorEastAsia" w:hAnsiTheme="minorEastAsia" w:hint="eastAsia"/>
          <w:sz w:val="28"/>
          <w:szCs w:val="28"/>
        </w:rPr>
        <w:t>第</w:t>
      </w:r>
      <w:r w:rsidRPr="00437DD7">
        <w:rPr>
          <w:rFonts w:asciiTheme="minorEastAsia" w:hAnsiTheme="minorEastAsia"/>
          <w:sz w:val="28"/>
          <w:szCs w:val="28"/>
        </w:rPr>
        <w:t>三步：</w:t>
      </w:r>
      <w:r>
        <w:rPr>
          <w:rFonts w:asciiTheme="minorEastAsia" w:hAnsiTheme="minorEastAsia" w:hint="eastAsia"/>
          <w:sz w:val="28"/>
          <w:szCs w:val="28"/>
        </w:rPr>
        <w:t>点击</w:t>
      </w:r>
      <w:r w:rsidR="00B96C1D">
        <w:rPr>
          <w:rFonts w:asciiTheme="minorEastAsia" w:hAnsiTheme="minorEastAsia" w:hint="eastAsia"/>
          <w:sz w:val="28"/>
          <w:szCs w:val="28"/>
        </w:rPr>
        <w:t>“</w:t>
      </w:r>
      <w:r w:rsidR="00B96C1D">
        <w:rPr>
          <w:rFonts w:asciiTheme="minorEastAsia" w:hAnsiTheme="minorEastAsia"/>
          <w:sz w:val="28"/>
          <w:szCs w:val="28"/>
        </w:rPr>
        <w:t>查询</w:t>
      </w:r>
      <w:r w:rsidR="00B96C1D">
        <w:rPr>
          <w:rFonts w:asciiTheme="minorEastAsia" w:hAnsiTheme="minorEastAsia" w:hint="eastAsia"/>
          <w:sz w:val="28"/>
          <w:szCs w:val="28"/>
        </w:rPr>
        <w:t>”。</w:t>
      </w:r>
    </w:p>
    <w:p w:rsidR="00B96C1D" w:rsidRDefault="00B96C1D" w:rsidP="00437DD7">
      <w:pPr>
        <w:rPr>
          <w:rFonts w:asciiTheme="minorEastAsia" w:hAnsiTheme="minorEastAsia"/>
          <w:sz w:val="28"/>
          <w:szCs w:val="28"/>
        </w:rPr>
      </w:pPr>
    </w:p>
    <w:p w:rsidR="00437DD7" w:rsidRDefault="00B96C1D" w:rsidP="00437DD7">
      <w:pPr>
        <w:rPr>
          <w:rFonts w:asciiTheme="minorEastAsia" w:hAnsiTheme="minorEastAsia"/>
          <w:sz w:val="28"/>
          <w:szCs w:val="28"/>
        </w:rPr>
      </w:pPr>
      <w:r w:rsidRPr="00B96C1D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508635</wp:posOffset>
            </wp:positionV>
            <wp:extent cx="5270500" cy="2047875"/>
            <wp:effectExtent l="0" t="0" r="6350" b="9525"/>
            <wp:wrapSquare wrapText="bothSides"/>
            <wp:docPr id="3" name="图片 3" descr="C:\Users\杨润宇\Desktop\8(~ID(HTDA1DM~AU[3FT4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杨润宇\Desktop\8(~ID(HTDA1DM~AU[3FT4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sz w:val="28"/>
          <w:szCs w:val="28"/>
        </w:rPr>
        <w:t>第</w:t>
      </w:r>
      <w:r>
        <w:rPr>
          <w:rFonts w:asciiTheme="minorEastAsia" w:hAnsiTheme="minorEastAsia"/>
          <w:sz w:val="28"/>
          <w:szCs w:val="28"/>
        </w:rPr>
        <w:t>四步：</w:t>
      </w:r>
      <w:r>
        <w:rPr>
          <w:rFonts w:asciiTheme="minorEastAsia" w:hAnsiTheme="minorEastAsia" w:hint="eastAsia"/>
          <w:sz w:val="28"/>
          <w:szCs w:val="28"/>
        </w:rPr>
        <w:t>界面</w:t>
      </w:r>
      <w:r>
        <w:rPr>
          <w:rFonts w:asciiTheme="minorEastAsia" w:hAnsiTheme="minorEastAsia"/>
          <w:sz w:val="28"/>
          <w:szCs w:val="28"/>
        </w:rPr>
        <w:t>下方可以看到</w:t>
      </w:r>
      <w:r>
        <w:rPr>
          <w:rFonts w:asciiTheme="minorEastAsia" w:hAnsiTheme="minorEastAsia" w:hint="eastAsia"/>
          <w:sz w:val="28"/>
          <w:szCs w:val="28"/>
        </w:rPr>
        <w:t>免修课程，点击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选课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B96C1D" w:rsidRDefault="00B96C1D" w:rsidP="00437DD7">
      <w:pPr>
        <w:rPr>
          <w:rFonts w:asciiTheme="minorEastAsia" w:hAnsiTheme="minorEastAsia"/>
          <w:sz w:val="28"/>
          <w:szCs w:val="28"/>
        </w:rPr>
      </w:pPr>
      <w:r w:rsidRPr="00B96C1D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111760</wp:posOffset>
            </wp:positionH>
            <wp:positionV relativeFrom="paragraph">
              <wp:posOffset>2867025</wp:posOffset>
            </wp:positionV>
            <wp:extent cx="5270500" cy="2438400"/>
            <wp:effectExtent l="0" t="0" r="6350" b="0"/>
            <wp:wrapSquare wrapText="bothSides"/>
            <wp:docPr id="5" name="图片 5" descr="C:\Users\杨润宇\Desktop\TOA29O%FC~ZMVFPEP[O]E}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杨润宇\Desktop\TOA29O%FC~ZMVFPEP[O]E}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EastAsia" w:hAnsiTheme="minorEastAsia" w:hint="eastAsia"/>
          <w:sz w:val="28"/>
          <w:szCs w:val="28"/>
        </w:rPr>
        <w:t>第</w:t>
      </w:r>
      <w:r>
        <w:rPr>
          <w:rFonts w:asciiTheme="minorEastAsia" w:hAnsiTheme="minorEastAsia"/>
          <w:sz w:val="28"/>
          <w:szCs w:val="28"/>
        </w:rPr>
        <w:t>五步：</w:t>
      </w:r>
      <w:r>
        <w:rPr>
          <w:rFonts w:asciiTheme="minorEastAsia" w:hAnsiTheme="minorEastAsia" w:hint="eastAsia"/>
          <w:sz w:val="28"/>
          <w:szCs w:val="28"/>
        </w:rPr>
        <w:t>点击“选课”</w:t>
      </w:r>
      <w:r>
        <w:rPr>
          <w:rFonts w:asciiTheme="minorEastAsia" w:hAnsiTheme="minorEastAsia"/>
          <w:sz w:val="28"/>
          <w:szCs w:val="28"/>
        </w:rPr>
        <w:t>按钮右下方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箭头</w:t>
      </w:r>
    </w:p>
    <w:p w:rsidR="00B96C1D" w:rsidRDefault="00B96C1D" w:rsidP="00437DD7">
      <w:pPr>
        <w:rPr>
          <w:rFonts w:asciiTheme="minorEastAsia" w:hAnsiTheme="minorEastAsia"/>
          <w:sz w:val="28"/>
          <w:szCs w:val="28"/>
        </w:rPr>
      </w:pPr>
      <w:r w:rsidRPr="00B96C1D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476250</wp:posOffset>
            </wp:positionV>
            <wp:extent cx="5267325" cy="2209800"/>
            <wp:effectExtent l="0" t="0" r="9525" b="0"/>
            <wp:wrapSquare wrapText="bothSides"/>
            <wp:docPr id="6" name="图片 6" descr="C:\Users\杨润宇\AppData\Roaming\Tencent\Users\1308121919\QQ\WinTemp\RichOle\E{U4SSOSYX(WSPITBKFOHL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杨润宇\AppData\Roaming\Tencent\Users\1308121919\QQ\WinTemp\RichOle\E{U4SSOSYX(WSPITBKFOHL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sz w:val="28"/>
          <w:szCs w:val="28"/>
        </w:rPr>
        <w:t>第</w:t>
      </w:r>
      <w:r>
        <w:rPr>
          <w:rFonts w:asciiTheme="minorEastAsia" w:hAnsiTheme="minorEastAsia"/>
          <w:sz w:val="28"/>
          <w:szCs w:val="28"/>
        </w:rPr>
        <w:t>六</w:t>
      </w:r>
      <w:r>
        <w:rPr>
          <w:rFonts w:asciiTheme="minorEastAsia" w:hAnsiTheme="minorEastAsia" w:hint="eastAsia"/>
          <w:sz w:val="28"/>
          <w:szCs w:val="28"/>
        </w:rPr>
        <w:t>步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界面</w:t>
      </w:r>
      <w:r>
        <w:rPr>
          <w:rFonts w:asciiTheme="minorEastAsia" w:hAnsiTheme="minorEastAsia"/>
          <w:sz w:val="28"/>
          <w:szCs w:val="28"/>
        </w:rPr>
        <w:t>下方可以看到</w:t>
      </w:r>
      <w:r>
        <w:rPr>
          <w:rFonts w:asciiTheme="minorEastAsia" w:hAnsiTheme="minorEastAsia" w:hint="eastAsia"/>
          <w:sz w:val="28"/>
          <w:szCs w:val="28"/>
        </w:rPr>
        <w:t>免修课程，点击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选课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B96C1D" w:rsidRDefault="00295A6F" w:rsidP="00B96C1D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95A6F">
        <w:rPr>
          <w:rFonts w:asciiTheme="minorEastAsia" w:hAnsiTheme="minorEastAsia" w:hint="eastAsia"/>
          <w:sz w:val="28"/>
          <w:szCs w:val="28"/>
        </w:rPr>
        <w:t>第</w:t>
      </w:r>
      <w:r w:rsidRPr="00295A6F">
        <w:rPr>
          <w:rFonts w:asciiTheme="minorEastAsia" w:hAnsiTheme="minorEastAsia"/>
          <w:sz w:val="28"/>
          <w:szCs w:val="28"/>
        </w:rPr>
        <w:t>七步：</w:t>
      </w:r>
      <w:r>
        <w:rPr>
          <w:rFonts w:asciiTheme="minorEastAsia" w:hAnsiTheme="minorEastAsia" w:hint="eastAsia"/>
          <w:sz w:val="28"/>
          <w:szCs w:val="28"/>
        </w:rPr>
        <w:t>点击</w:t>
      </w:r>
      <w:r>
        <w:rPr>
          <w:rFonts w:asciiTheme="minorEastAsia" w:hAnsiTheme="minorEastAsia"/>
          <w:sz w:val="28"/>
          <w:szCs w:val="28"/>
        </w:rPr>
        <w:t>右侧黄色长条，可以查看自己所申请的英语免修课程。</w:t>
      </w:r>
    </w:p>
    <w:p w:rsidR="00295A6F" w:rsidRPr="00B96C1D" w:rsidRDefault="00295A6F" w:rsidP="00B96C1D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295A6F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542925</wp:posOffset>
            </wp:positionH>
            <wp:positionV relativeFrom="paragraph">
              <wp:posOffset>13335</wp:posOffset>
            </wp:positionV>
            <wp:extent cx="3905250" cy="3857625"/>
            <wp:effectExtent l="0" t="0" r="0" b="9525"/>
            <wp:wrapSquare wrapText="bothSides"/>
            <wp:docPr id="7" name="图片 7" descr="C:\Users\杨润宇\Desktop\YY4OW1P9U{7P)ZQJO}VSV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杨润宇\Desktop\YY4OW1P9U{7P)ZQJO}VSVS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C1D" w:rsidRPr="00B96C1D" w:rsidRDefault="00B96C1D" w:rsidP="00437DD7">
      <w:pPr>
        <w:rPr>
          <w:rFonts w:asciiTheme="minorEastAsia" w:hAnsiTheme="minorEastAsia"/>
          <w:sz w:val="28"/>
          <w:szCs w:val="28"/>
        </w:rPr>
      </w:pPr>
    </w:p>
    <w:sectPr w:rsidR="00B96C1D" w:rsidRPr="00B96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D7"/>
    <w:rsid w:val="00295A6F"/>
    <w:rsid w:val="002D55EA"/>
    <w:rsid w:val="00437DD7"/>
    <w:rsid w:val="009673D5"/>
    <w:rsid w:val="00B9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A1934-EA59-45BD-92D5-18ED92F2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杨润宇</dc:creator>
  <cp:keywords/>
  <dc:description/>
  <cp:lastModifiedBy>申剑</cp:lastModifiedBy>
  <cp:revision>2</cp:revision>
  <dcterms:created xsi:type="dcterms:W3CDTF">2018-03-30T07:24:00Z</dcterms:created>
  <dcterms:modified xsi:type="dcterms:W3CDTF">2018-03-30T08:21:00Z</dcterms:modified>
</cp:coreProperties>
</file>